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5F8" w:rsidRDefault="003035F8" w:rsidP="003035F8">
      <w:pPr>
        <w:spacing w:after="0" w:line="360" w:lineRule="auto"/>
        <w:jc w:val="center"/>
        <w:rPr>
          <w:rFonts w:ascii="Arial" w:hAnsi="Arial" w:cs="Arial"/>
          <w:sz w:val="24"/>
          <w:szCs w:val="24"/>
        </w:rPr>
      </w:pPr>
      <w:r>
        <w:rPr>
          <w:rFonts w:ascii="Arial" w:hAnsi="Arial" w:cs="Arial"/>
          <w:noProof/>
          <w:sz w:val="24"/>
          <w:szCs w:val="24"/>
          <w:lang w:eastAsia="fr-FR"/>
        </w:rPr>
        <w:drawing>
          <wp:inline distT="0" distB="0" distL="0" distR="0">
            <wp:extent cx="2438400" cy="1381125"/>
            <wp:effectExtent l="0" t="0" r="0" b="9525"/>
            <wp:docPr id="1" name="Image 1" descr="C:\Users\kozon\Desktop\Dossier personnel\Communication\logo eelv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zon\Desktop\Dossier personnel\Communication\logo eelv blan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1381125"/>
                    </a:xfrm>
                    <a:prstGeom prst="rect">
                      <a:avLst/>
                    </a:prstGeom>
                    <a:noFill/>
                    <a:ln>
                      <a:noFill/>
                    </a:ln>
                  </pic:spPr>
                </pic:pic>
              </a:graphicData>
            </a:graphic>
          </wp:inline>
        </w:drawing>
      </w:r>
    </w:p>
    <w:p w:rsidR="003035F8" w:rsidRDefault="003035F8" w:rsidP="00A265B5">
      <w:pPr>
        <w:spacing w:after="0" w:line="360" w:lineRule="auto"/>
        <w:jc w:val="both"/>
        <w:rPr>
          <w:rFonts w:ascii="Arial" w:hAnsi="Arial" w:cs="Arial"/>
          <w:sz w:val="24"/>
          <w:szCs w:val="24"/>
        </w:rPr>
      </w:pPr>
    </w:p>
    <w:p w:rsidR="003035F8" w:rsidRDefault="003035F8" w:rsidP="00A265B5">
      <w:pPr>
        <w:spacing w:after="0" w:line="360" w:lineRule="auto"/>
        <w:jc w:val="both"/>
        <w:rPr>
          <w:rFonts w:ascii="Arial" w:hAnsi="Arial" w:cs="Arial"/>
          <w:sz w:val="24"/>
          <w:szCs w:val="24"/>
        </w:rPr>
      </w:pPr>
    </w:p>
    <w:p w:rsidR="00F41715" w:rsidRPr="00A02CF3" w:rsidRDefault="00F41715" w:rsidP="00A265B5">
      <w:pPr>
        <w:spacing w:after="0" w:line="360" w:lineRule="auto"/>
        <w:jc w:val="both"/>
        <w:rPr>
          <w:rFonts w:ascii="Arial" w:hAnsi="Arial" w:cs="Arial"/>
          <w:sz w:val="28"/>
          <w:szCs w:val="28"/>
        </w:rPr>
      </w:pPr>
      <w:r w:rsidRPr="00A02CF3">
        <w:rPr>
          <w:rFonts w:ascii="Arial" w:hAnsi="Arial" w:cs="Arial"/>
          <w:sz w:val="28"/>
          <w:szCs w:val="28"/>
        </w:rPr>
        <w:t>Conseil Municipal – 24 septembre 2015</w:t>
      </w:r>
    </w:p>
    <w:p w:rsidR="002F6E4E" w:rsidRPr="00A02CF3" w:rsidRDefault="00F41715" w:rsidP="00A265B5">
      <w:pPr>
        <w:spacing w:after="0" w:line="360" w:lineRule="auto"/>
        <w:jc w:val="both"/>
        <w:rPr>
          <w:rFonts w:ascii="Arial" w:hAnsi="Arial" w:cs="Arial"/>
          <w:sz w:val="28"/>
          <w:szCs w:val="28"/>
        </w:rPr>
      </w:pPr>
      <w:r w:rsidRPr="00A02CF3">
        <w:rPr>
          <w:rFonts w:ascii="Arial" w:hAnsi="Arial" w:cs="Arial"/>
          <w:sz w:val="28"/>
          <w:szCs w:val="28"/>
        </w:rPr>
        <w:t>Point A Rentrée scolaire 2015</w:t>
      </w:r>
    </w:p>
    <w:p w:rsidR="00F41715" w:rsidRPr="00A02CF3" w:rsidRDefault="00F41715" w:rsidP="00A265B5">
      <w:pPr>
        <w:spacing w:after="0" w:line="360" w:lineRule="auto"/>
        <w:jc w:val="both"/>
        <w:rPr>
          <w:rFonts w:ascii="Arial" w:hAnsi="Arial" w:cs="Arial"/>
          <w:sz w:val="28"/>
          <w:szCs w:val="28"/>
        </w:rPr>
      </w:pPr>
      <w:r w:rsidRPr="00A02CF3">
        <w:rPr>
          <w:rFonts w:ascii="Arial" w:hAnsi="Arial" w:cs="Arial"/>
          <w:sz w:val="28"/>
          <w:szCs w:val="28"/>
        </w:rPr>
        <w:t>Intervention de Tariq Aït Amara pour le groupe EELV</w:t>
      </w:r>
    </w:p>
    <w:p w:rsidR="00A265B5" w:rsidRPr="00A02CF3" w:rsidRDefault="00A265B5" w:rsidP="00A265B5">
      <w:pPr>
        <w:spacing w:after="0" w:line="360" w:lineRule="auto"/>
        <w:jc w:val="both"/>
        <w:rPr>
          <w:rFonts w:ascii="Arial" w:hAnsi="Arial" w:cs="Arial"/>
          <w:sz w:val="28"/>
          <w:szCs w:val="28"/>
        </w:rPr>
      </w:pPr>
    </w:p>
    <w:p w:rsidR="00CE389F" w:rsidRPr="00A02CF3" w:rsidRDefault="00CE389F" w:rsidP="00A265B5">
      <w:pPr>
        <w:spacing w:after="0" w:line="360" w:lineRule="auto"/>
        <w:jc w:val="both"/>
        <w:rPr>
          <w:rFonts w:ascii="Arial" w:hAnsi="Arial" w:cs="Arial"/>
          <w:sz w:val="28"/>
          <w:szCs w:val="28"/>
        </w:rPr>
      </w:pPr>
      <w:r w:rsidRPr="00A02CF3">
        <w:rPr>
          <w:rFonts w:ascii="Arial" w:hAnsi="Arial" w:cs="Arial"/>
          <w:sz w:val="28"/>
          <w:szCs w:val="28"/>
        </w:rPr>
        <w:t>Monsieur le Maire,</w:t>
      </w:r>
    </w:p>
    <w:p w:rsidR="00CE389F" w:rsidRPr="00A02CF3" w:rsidRDefault="00CE389F" w:rsidP="00A265B5">
      <w:pPr>
        <w:spacing w:after="0" w:line="360" w:lineRule="auto"/>
        <w:jc w:val="both"/>
        <w:rPr>
          <w:rFonts w:ascii="Arial" w:hAnsi="Arial" w:cs="Arial"/>
          <w:sz w:val="28"/>
          <w:szCs w:val="28"/>
        </w:rPr>
      </w:pPr>
      <w:r w:rsidRPr="00A02CF3">
        <w:rPr>
          <w:rFonts w:ascii="Arial" w:hAnsi="Arial" w:cs="Arial"/>
          <w:sz w:val="28"/>
          <w:szCs w:val="28"/>
        </w:rPr>
        <w:t xml:space="preserve">Mes </w:t>
      </w:r>
      <w:proofErr w:type="spellStart"/>
      <w:r w:rsidRPr="00A02CF3">
        <w:rPr>
          <w:rFonts w:ascii="Arial" w:hAnsi="Arial" w:cs="Arial"/>
          <w:sz w:val="28"/>
          <w:szCs w:val="28"/>
        </w:rPr>
        <w:t>chèr-</w:t>
      </w:r>
      <w:proofErr w:type="gramStart"/>
      <w:r w:rsidRPr="00A02CF3">
        <w:rPr>
          <w:rFonts w:ascii="Arial" w:hAnsi="Arial" w:cs="Arial"/>
          <w:sz w:val="28"/>
          <w:szCs w:val="28"/>
        </w:rPr>
        <w:t>es</w:t>
      </w:r>
      <w:proofErr w:type="spellEnd"/>
      <w:proofErr w:type="gramEnd"/>
      <w:r w:rsidRPr="00A02CF3">
        <w:rPr>
          <w:rFonts w:ascii="Arial" w:hAnsi="Arial" w:cs="Arial"/>
          <w:sz w:val="28"/>
          <w:szCs w:val="28"/>
        </w:rPr>
        <w:t xml:space="preserve"> collègues,</w:t>
      </w:r>
    </w:p>
    <w:p w:rsidR="00F41715" w:rsidRPr="00A02CF3" w:rsidRDefault="00CE389F" w:rsidP="00A265B5">
      <w:pPr>
        <w:spacing w:after="0" w:line="360" w:lineRule="auto"/>
        <w:jc w:val="both"/>
        <w:rPr>
          <w:rFonts w:ascii="Arial" w:hAnsi="Arial" w:cs="Arial"/>
          <w:sz w:val="28"/>
          <w:szCs w:val="28"/>
        </w:rPr>
      </w:pPr>
      <w:r w:rsidRPr="00A02CF3">
        <w:rPr>
          <w:rFonts w:ascii="Arial" w:hAnsi="Arial" w:cs="Arial"/>
          <w:sz w:val="28"/>
          <w:szCs w:val="28"/>
        </w:rPr>
        <w:t>Mesdames et Messieurs,</w:t>
      </w:r>
    </w:p>
    <w:p w:rsidR="00E833AF" w:rsidRPr="00A02CF3" w:rsidRDefault="00E833AF" w:rsidP="00A265B5">
      <w:pPr>
        <w:spacing w:after="0" w:line="360" w:lineRule="auto"/>
        <w:jc w:val="both"/>
        <w:rPr>
          <w:rFonts w:ascii="Arial" w:hAnsi="Arial" w:cs="Arial"/>
          <w:sz w:val="28"/>
          <w:szCs w:val="28"/>
        </w:rPr>
      </w:pPr>
    </w:p>
    <w:p w:rsidR="00E833AF" w:rsidRDefault="00E833AF" w:rsidP="00A265B5">
      <w:pPr>
        <w:spacing w:after="0" w:line="360" w:lineRule="auto"/>
        <w:jc w:val="both"/>
        <w:rPr>
          <w:rFonts w:ascii="Arial" w:hAnsi="Arial" w:cs="Arial"/>
          <w:sz w:val="28"/>
          <w:szCs w:val="28"/>
        </w:rPr>
      </w:pPr>
      <w:r w:rsidRPr="00A02CF3">
        <w:rPr>
          <w:rFonts w:ascii="Arial" w:hAnsi="Arial" w:cs="Arial"/>
          <w:sz w:val="28"/>
          <w:szCs w:val="28"/>
        </w:rPr>
        <w:t>Comme vous le savez, Ivry est une ville qui croit et investit énormément dans sa jeunesse. Chaque rentrée scolaire est l’occasion de le constater. Malgré un contexte budgétaire de plus en plus difficile, nous maintenons une politique éducative ambitieuse</w:t>
      </w:r>
      <w:r w:rsidR="005B28B1">
        <w:rPr>
          <w:rFonts w:ascii="Arial" w:hAnsi="Arial" w:cs="Arial"/>
          <w:sz w:val="28"/>
          <w:szCs w:val="28"/>
        </w:rPr>
        <w:t>.</w:t>
      </w:r>
    </w:p>
    <w:p w:rsidR="005B28B1" w:rsidRPr="00A02CF3" w:rsidRDefault="005B28B1" w:rsidP="00A265B5">
      <w:pPr>
        <w:spacing w:after="0" w:line="360" w:lineRule="auto"/>
        <w:jc w:val="both"/>
        <w:rPr>
          <w:rFonts w:ascii="Arial" w:hAnsi="Arial" w:cs="Arial"/>
          <w:sz w:val="28"/>
          <w:szCs w:val="28"/>
        </w:rPr>
      </w:pPr>
    </w:p>
    <w:p w:rsidR="00A820B4" w:rsidRPr="00A02CF3" w:rsidRDefault="00E833AF" w:rsidP="00A265B5">
      <w:pPr>
        <w:spacing w:after="0" w:line="360" w:lineRule="auto"/>
        <w:jc w:val="both"/>
        <w:rPr>
          <w:rFonts w:ascii="Arial" w:hAnsi="Arial" w:cs="Arial"/>
          <w:sz w:val="28"/>
          <w:szCs w:val="28"/>
        </w:rPr>
      </w:pPr>
      <w:r w:rsidRPr="00A02CF3">
        <w:rPr>
          <w:rFonts w:ascii="Arial" w:hAnsi="Arial" w:cs="Arial"/>
          <w:sz w:val="28"/>
          <w:szCs w:val="28"/>
        </w:rPr>
        <w:t>Il semble</w:t>
      </w:r>
      <w:r w:rsidR="00A02CF3" w:rsidRPr="00A02CF3">
        <w:rPr>
          <w:rFonts w:ascii="Arial" w:hAnsi="Arial" w:cs="Arial"/>
          <w:sz w:val="28"/>
          <w:szCs w:val="28"/>
        </w:rPr>
        <w:t xml:space="preserve"> pourtant que cette priorité n’est pas </w:t>
      </w:r>
      <w:r w:rsidRPr="00A02CF3">
        <w:rPr>
          <w:rFonts w:ascii="Arial" w:hAnsi="Arial" w:cs="Arial"/>
          <w:sz w:val="28"/>
          <w:szCs w:val="28"/>
        </w:rPr>
        <w:t>partagée avec la</w:t>
      </w:r>
      <w:r w:rsidR="00A820B4" w:rsidRPr="00A02CF3">
        <w:rPr>
          <w:rFonts w:ascii="Arial" w:hAnsi="Arial" w:cs="Arial"/>
          <w:sz w:val="28"/>
          <w:szCs w:val="28"/>
        </w:rPr>
        <w:t xml:space="preserve"> même</w:t>
      </w:r>
      <w:r w:rsidRPr="00A02CF3">
        <w:rPr>
          <w:rFonts w:ascii="Arial" w:hAnsi="Arial" w:cs="Arial"/>
          <w:sz w:val="28"/>
          <w:szCs w:val="28"/>
        </w:rPr>
        <w:t xml:space="preserve"> vigueur par notre gouvernement en dépit des multiples annonces qu</w:t>
      </w:r>
      <w:r w:rsidR="00A820B4" w:rsidRPr="00A02CF3">
        <w:rPr>
          <w:rFonts w:ascii="Arial" w:hAnsi="Arial" w:cs="Arial"/>
          <w:sz w:val="28"/>
          <w:szCs w:val="28"/>
        </w:rPr>
        <w:t>i ne se traduisent peu</w:t>
      </w:r>
      <w:r w:rsidRPr="00A02CF3">
        <w:rPr>
          <w:rFonts w:ascii="Arial" w:hAnsi="Arial" w:cs="Arial"/>
          <w:sz w:val="28"/>
          <w:szCs w:val="28"/>
        </w:rPr>
        <w:t xml:space="preserve"> sur le terrain. J’en veux pour preuve la réforme de l’éducation prioritaire qui va réduire à terme le nombre d’établissements labellisés REP. </w:t>
      </w:r>
      <w:r w:rsidR="00A02CF3" w:rsidRPr="00A02CF3">
        <w:rPr>
          <w:rFonts w:ascii="Arial" w:hAnsi="Arial" w:cs="Arial"/>
          <w:sz w:val="28"/>
          <w:szCs w:val="28"/>
        </w:rPr>
        <w:t>De la même manière, la réduction constante des moyens accordés à l’ensemble des établissements scolaires ne peut pas nous satisfaire.</w:t>
      </w:r>
    </w:p>
    <w:p w:rsidR="00A02CF3" w:rsidRPr="00A02CF3" w:rsidRDefault="00A02CF3" w:rsidP="00A265B5">
      <w:pPr>
        <w:spacing w:after="0" w:line="360" w:lineRule="auto"/>
        <w:jc w:val="both"/>
        <w:rPr>
          <w:rFonts w:ascii="Arial" w:hAnsi="Arial" w:cs="Arial"/>
          <w:sz w:val="28"/>
          <w:szCs w:val="28"/>
        </w:rPr>
      </w:pPr>
    </w:p>
    <w:p w:rsidR="00F44807" w:rsidRPr="00A02CF3" w:rsidRDefault="00F44807" w:rsidP="00A265B5">
      <w:pPr>
        <w:spacing w:after="0" w:line="360" w:lineRule="auto"/>
        <w:jc w:val="both"/>
        <w:rPr>
          <w:rFonts w:ascii="Arial" w:hAnsi="Arial" w:cs="Arial"/>
          <w:sz w:val="28"/>
          <w:szCs w:val="28"/>
        </w:rPr>
      </w:pPr>
    </w:p>
    <w:p w:rsidR="00F44807" w:rsidRPr="00A02CF3" w:rsidRDefault="00F44807" w:rsidP="00A265B5">
      <w:pPr>
        <w:spacing w:after="0" w:line="360" w:lineRule="auto"/>
        <w:jc w:val="both"/>
        <w:rPr>
          <w:rFonts w:ascii="Arial" w:hAnsi="Arial" w:cs="Arial"/>
          <w:sz w:val="28"/>
          <w:szCs w:val="28"/>
        </w:rPr>
      </w:pPr>
      <w:r w:rsidRPr="00A02CF3">
        <w:rPr>
          <w:rFonts w:ascii="Arial" w:hAnsi="Arial" w:cs="Arial"/>
          <w:sz w:val="28"/>
          <w:szCs w:val="28"/>
        </w:rPr>
        <w:lastRenderedPageBreak/>
        <w:t>En tant qu’</w:t>
      </w:r>
      <w:proofErr w:type="spellStart"/>
      <w:r w:rsidRPr="00A02CF3">
        <w:rPr>
          <w:rFonts w:ascii="Arial" w:hAnsi="Arial" w:cs="Arial"/>
          <w:sz w:val="28"/>
          <w:szCs w:val="28"/>
        </w:rPr>
        <w:t>élu-es</w:t>
      </w:r>
      <w:proofErr w:type="spellEnd"/>
      <w:r w:rsidRPr="00A02CF3">
        <w:rPr>
          <w:rFonts w:ascii="Arial" w:hAnsi="Arial" w:cs="Arial"/>
          <w:sz w:val="28"/>
          <w:szCs w:val="28"/>
        </w:rPr>
        <w:t xml:space="preserve"> locaux, il est de notre devoir de nous mobiliser aux côtés de la communauté éducative et des parents d’élèves afin que l’éducation ne soit pas la variable d’ajustement d’une politique de rigueur budgétaire. Certes des économies sont possibles, mais elles ne doivent pas être faites au détriment de notre jeunesse. Nos jeunes méritent l’excellence.</w:t>
      </w:r>
    </w:p>
    <w:p w:rsidR="00A820B4" w:rsidRPr="00A02CF3" w:rsidRDefault="00A820B4" w:rsidP="00A265B5">
      <w:pPr>
        <w:spacing w:after="0" w:line="360" w:lineRule="auto"/>
        <w:jc w:val="both"/>
        <w:rPr>
          <w:rFonts w:ascii="Arial" w:hAnsi="Arial" w:cs="Arial"/>
          <w:sz w:val="28"/>
          <w:szCs w:val="28"/>
        </w:rPr>
      </w:pPr>
    </w:p>
    <w:p w:rsidR="00A820B4" w:rsidRPr="00A02CF3" w:rsidRDefault="00A820B4" w:rsidP="00A265B5">
      <w:pPr>
        <w:spacing w:after="0" w:line="360" w:lineRule="auto"/>
        <w:jc w:val="both"/>
        <w:rPr>
          <w:rFonts w:ascii="Arial" w:hAnsi="Arial" w:cs="Arial"/>
          <w:sz w:val="28"/>
          <w:szCs w:val="28"/>
        </w:rPr>
      </w:pPr>
      <w:r w:rsidRPr="00A02CF3">
        <w:rPr>
          <w:rFonts w:ascii="Arial" w:hAnsi="Arial" w:cs="Arial"/>
          <w:sz w:val="28"/>
          <w:szCs w:val="28"/>
        </w:rPr>
        <w:t xml:space="preserve">Si le gouvernement failli en partie dans sa mission en matière d’éducation, il n’en va pas de même pour Ivry. Preuve en est que nous continuons à mettre en œuvre des moyens afin de faciliter la scolarisation des enfants handicapés. Nous saluons donc la politique ambitieuse qui est menée en la matière avec du personnel supplémentaire mis à disposition pour accueillir ces enfants lors des temps périscolaires ainsi que la poursuite des travaux de mise en accessibilité des établissements. </w:t>
      </w:r>
    </w:p>
    <w:p w:rsidR="00E833AF" w:rsidRPr="00A02CF3" w:rsidRDefault="00E833AF" w:rsidP="00A265B5">
      <w:pPr>
        <w:spacing w:after="0" w:line="360" w:lineRule="auto"/>
        <w:jc w:val="both"/>
        <w:rPr>
          <w:rFonts w:ascii="Arial" w:hAnsi="Arial" w:cs="Arial"/>
          <w:sz w:val="28"/>
          <w:szCs w:val="28"/>
        </w:rPr>
      </w:pPr>
    </w:p>
    <w:p w:rsidR="00CE389F" w:rsidRPr="00A02CF3" w:rsidRDefault="00A820B4" w:rsidP="00A265B5">
      <w:pPr>
        <w:spacing w:after="0" w:line="360" w:lineRule="auto"/>
        <w:jc w:val="both"/>
        <w:rPr>
          <w:rFonts w:ascii="Arial" w:hAnsi="Arial" w:cs="Arial"/>
          <w:sz w:val="28"/>
          <w:szCs w:val="28"/>
        </w:rPr>
      </w:pPr>
      <w:r w:rsidRPr="00A02CF3">
        <w:rPr>
          <w:rFonts w:ascii="Arial" w:hAnsi="Arial" w:cs="Arial"/>
          <w:sz w:val="28"/>
          <w:szCs w:val="28"/>
        </w:rPr>
        <w:t>Nous l’avons vu, l</w:t>
      </w:r>
      <w:r w:rsidR="00CE389F" w:rsidRPr="00A02CF3">
        <w:rPr>
          <w:rFonts w:ascii="Arial" w:hAnsi="Arial" w:cs="Arial"/>
          <w:sz w:val="28"/>
          <w:szCs w:val="28"/>
        </w:rPr>
        <w:t xml:space="preserve">a rentrée </w:t>
      </w:r>
      <w:r w:rsidRPr="00A02CF3">
        <w:rPr>
          <w:rFonts w:ascii="Arial" w:hAnsi="Arial" w:cs="Arial"/>
          <w:sz w:val="28"/>
          <w:szCs w:val="28"/>
        </w:rPr>
        <w:t xml:space="preserve">scolaire </w:t>
      </w:r>
      <w:r w:rsidR="00CE389F" w:rsidRPr="00A02CF3">
        <w:rPr>
          <w:rFonts w:ascii="Arial" w:hAnsi="Arial" w:cs="Arial"/>
          <w:sz w:val="28"/>
          <w:szCs w:val="28"/>
        </w:rPr>
        <w:t>s’est globalement bien passée</w:t>
      </w:r>
      <w:r w:rsidRPr="00A02CF3">
        <w:rPr>
          <w:rFonts w:ascii="Arial" w:hAnsi="Arial" w:cs="Arial"/>
          <w:sz w:val="28"/>
          <w:szCs w:val="28"/>
        </w:rPr>
        <w:t>. Mais, en tant qu’élus écologistes, nous ne pouvons pas faire l’impasse sur la situation</w:t>
      </w:r>
      <w:r w:rsidR="00CE389F" w:rsidRPr="00A02CF3">
        <w:rPr>
          <w:rFonts w:ascii="Arial" w:hAnsi="Arial" w:cs="Arial"/>
          <w:sz w:val="28"/>
          <w:szCs w:val="28"/>
        </w:rPr>
        <w:t xml:space="preserve"> du collège Confluence. </w:t>
      </w:r>
      <w:r w:rsidRPr="00A02CF3">
        <w:rPr>
          <w:rFonts w:ascii="Arial" w:hAnsi="Arial" w:cs="Arial"/>
          <w:sz w:val="28"/>
          <w:szCs w:val="28"/>
        </w:rPr>
        <w:t>En effet, d</w:t>
      </w:r>
      <w:r w:rsidR="00CE389F" w:rsidRPr="00A02CF3">
        <w:rPr>
          <w:rFonts w:ascii="Arial" w:hAnsi="Arial" w:cs="Arial"/>
          <w:sz w:val="28"/>
          <w:szCs w:val="28"/>
        </w:rPr>
        <w:t>epuis l’annonce de la découverte de la pollution, nous avons tous eu l’occasion d’échanger avec des parents d’élèves inquiets</w:t>
      </w:r>
      <w:r w:rsidRPr="00A02CF3">
        <w:rPr>
          <w:rFonts w:ascii="Arial" w:hAnsi="Arial" w:cs="Arial"/>
          <w:sz w:val="28"/>
          <w:szCs w:val="28"/>
        </w:rPr>
        <w:t xml:space="preserve"> pour la santé de leurs enfants</w:t>
      </w:r>
      <w:r w:rsidR="00CE389F" w:rsidRPr="00A02CF3">
        <w:rPr>
          <w:rFonts w:ascii="Arial" w:hAnsi="Arial" w:cs="Arial"/>
          <w:sz w:val="28"/>
          <w:szCs w:val="28"/>
        </w:rPr>
        <w:t xml:space="preserve">. </w:t>
      </w:r>
      <w:r w:rsidR="00F41715" w:rsidRPr="00A02CF3">
        <w:rPr>
          <w:rFonts w:ascii="Arial" w:hAnsi="Arial" w:cs="Arial"/>
          <w:sz w:val="28"/>
          <w:szCs w:val="28"/>
        </w:rPr>
        <w:t xml:space="preserve"> </w:t>
      </w:r>
    </w:p>
    <w:p w:rsidR="00A265B5" w:rsidRPr="00A02CF3" w:rsidRDefault="00A265B5" w:rsidP="00A265B5">
      <w:pPr>
        <w:spacing w:after="0" w:line="360" w:lineRule="auto"/>
        <w:jc w:val="both"/>
        <w:rPr>
          <w:rFonts w:ascii="Arial" w:hAnsi="Arial" w:cs="Arial"/>
          <w:sz w:val="28"/>
          <w:szCs w:val="28"/>
        </w:rPr>
      </w:pPr>
    </w:p>
    <w:p w:rsidR="00A265B5" w:rsidRPr="00A02CF3" w:rsidRDefault="00CE389F" w:rsidP="00A265B5">
      <w:pPr>
        <w:spacing w:after="0" w:line="360" w:lineRule="auto"/>
        <w:jc w:val="both"/>
        <w:rPr>
          <w:rFonts w:ascii="Arial" w:hAnsi="Arial" w:cs="Arial"/>
          <w:sz w:val="28"/>
          <w:szCs w:val="28"/>
        </w:rPr>
      </w:pPr>
      <w:r w:rsidRPr="00A02CF3">
        <w:rPr>
          <w:rFonts w:ascii="Arial" w:hAnsi="Arial" w:cs="Arial"/>
          <w:sz w:val="28"/>
          <w:szCs w:val="28"/>
        </w:rPr>
        <w:t xml:space="preserve">Afin de désamorcer cette situation, </w:t>
      </w:r>
      <w:r w:rsidR="00A820B4" w:rsidRPr="00A02CF3">
        <w:rPr>
          <w:rFonts w:ascii="Arial" w:hAnsi="Arial" w:cs="Arial"/>
          <w:sz w:val="28"/>
          <w:szCs w:val="28"/>
        </w:rPr>
        <w:t xml:space="preserve">il est impératif </w:t>
      </w:r>
      <w:r w:rsidR="00F41715" w:rsidRPr="00A02CF3">
        <w:rPr>
          <w:rFonts w:ascii="Arial" w:hAnsi="Arial" w:cs="Arial"/>
          <w:sz w:val="28"/>
          <w:szCs w:val="28"/>
        </w:rPr>
        <w:t>de</w:t>
      </w:r>
      <w:r w:rsidR="00A820B4" w:rsidRPr="00A02CF3">
        <w:rPr>
          <w:rFonts w:ascii="Arial" w:hAnsi="Arial" w:cs="Arial"/>
          <w:sz w:val="28"/>
          <w:szCs w:val="28"/>
        </w:rPr>
        <w:t xml:space="preserve"> faire preuve de</w:t>
      </w:r>
      <w:r w:rsidR="00F41715" w:rsidRPr="00A02CF3">
        <w:rPr>
          <w:rFonts w:ascii="Arial" w:hAnsi="Arial" w:cs="Arial"/>
          <w:sz w:val="28"/>
          <w:szCs w:val="28"/>
        </w:rPr>
        <w:t xml:space="preserve"> la plus grande transparence</w:t>
      </w:r>
      <w:r w:rsidRPr="00A02CF3">
        <w:rPr>
          <w:rFonts w:ascii="Arial" w:hAnsi="Arial" w:cs="Arial"/>
          <w:sz w:val="28"/>
          <w:szCs w:val="28"/>
        </w:rPr>
        <w:t xml:space="preserve"> sur le sujet</w:t>
      </w:r>
      <w:r w:rsidR="00F41715" w:rsidRPr="00A02CF3">
        <w:rPr>
          <w:rFonts w:ascii="Arial" w:hAnsi="Arial" w:cs="Arial"/>
          <w:sz w:val="28"/>
          <w:szCs w:val="28"/>
        </w:rPr>
        <w:t xml:space="preserve">. Seule une information </w:t>
      </w:r>
      <w:r w:rsidRPr="00A02CF3">
        <w:rPr>
          <w:rFonts w:ascii="Arial" w:hAnsi="Arial" w:cs="Arial"/>
          <w:sz w:val="28"/>
          <w:szCs w:val="28"/>
        </w:rPr>
        <w:t xml:space="preserve">précise et </w:t>
      </w:r>
      <w:r w:rsidR="00F41715" w:rsidRPr="00A02CF3">
        <w:rPr>
          <w:rFonts w:ascii="Arial" w:hAnsi="Arial" w:cs="Arial"/>
          <w:sz w:val="28"/>
          <w:szCs w:val="28"/>
        </w:rPr>
        <w:t>régulière sur l’évolution de la situation pourra permettre d’apaiser les inquiétudes légitimes des futurs parents d’élèves et les empêcher de se détourner de cet établissement une fois ouvert.</w:t>
      </w:r>
      <w:r w:rsidRPr="00A02CF3">
        <w:rPr>
          <w:rFonts w:ascii="Arial" w:hAnsi="Arial" w:cs="Arial"/>
          <w:sz w:val="28"/>
          <w:szCs w:val="28"/>
        </w:rPr>
        <w:t xml:space="preserve"> </w:t>
      </w:r>
    </w:p>
    <w:p w:rsidR="00A265B5" w:rsidRPr="00A02CF3" w:rsidRDefault="00A265B5" w:rsidP="00A265B5">
      <w:pPr>
        <w:spacing w:after="0" w:line="360" w:lineRule="auto"/>
        <w:jc w:val="both"/>
        <w:rPr>
          <w:rFonts w:ascii="Arial" w:hAnsi="Arial" w:cs="Arial"/>
          <w:sz w:val="28"/>
          <w:szCs w:val="28"/>
        </w:rPr>
      </w:pPr>
    </w:p>
    <w:p w:rsidR="00F41715" w:rsidRPr="00A02CF3" w:rsidRDefault="00A820B4" w:rsidP="00A265B5">
      <w:pPr>
        <w:spacing w:after="0" w:line="360" w:lineRule="auto"/>
        <w:jc w:val="both"/>
        <w:rPr>
          <w:rFonts w:ascii="Arial" w:hAnsi="Arial" w:cs="Arial"/>
          <w:sz w:val="28"/>
          <w:szCs w:val="28"/>
        </w:rPr>
      </w:pPr>
      <w:r w:rsidRPr="00A02CF3">
        <w:rPr>
          <w:rFonts w:ascii="Arial" w:hAnsi="Arial" w:cs="Arial"/>
          <w:sz w:val="28"/>
          <w:szCs w:val="28"/>
        </w:rPr>
        <w:t xml:space="preserve">Enfin, </w:t>
      </w:r>
      <w:r w:rsidR="00F44807" w:rsidRPr="00A02CF3">
        <w:rPr>
          <w:rFonts w:ascii="Arial" w:hAnsi="Arial" w:cs="Arial"/>
          <w:sz w:val="28"/>
          <w:szCs w:val="28"/>
        </w:rPr>
        <w:t>d</w:t>
      </w:r>
      <w:r w:rsidR="00F41715" w:rsidRPr="00A02CF3">
        <w:rPr>
          <w:rFonts w:ascii="Arial" w:hAnsi="Arial" w:cs="Arial"/>
          <w:sz w:val="28"/>
          <w:szCs w:val="28"/>
        </w:rPr>
        <w:t xml:space="preserve">eux initiatives </w:t>
      </w:r>
      <w:r w:rsidR="00F44807" w:rsidRPr="00A02CF3">
        <w:rPr>
          <w:rFonts w:ascii="Arial" w:hAnsi="Arial" w:cs="Arial"/>
          <w:sz w:val="28"/>
          <w:szCs w:val="28"/>
        </w:rPr>
        <w:t>nous tiennent particulièrement à cœur</w:t>
      </w:r>
      <w:r w:rsidR="00F41715" w:rsidRPr="00A02CF3">
        <w:rPr>
          <w:rFonts w:ascii="Arial" w:hAnsi="Arial" w:cs="Arial"/>
          <w:sz w:val="28"/>
          <w:szCs w:val="28"/>
        </w:rPr>
        <w:t xml:space="preserve">. </w:t>
      </w:r>
    </w:p>
    <w:p w:rsidR="00F44807" w:rsidRPr="00A02CF3" w:rsidRDefault="00F44807" w:rsidP="00A265B5">
      <w:pPr>
        <w:spacing w:after="0" w:line="360" w:lineRule="auto"/>
        <w:jc w:val="both"/>
        <w:rPr>
          <w:rFonts w:ascii="Arial" w:hAnsi="Arial" w:cs="Arial"/>
          <w:sz w:val="28"/>
          <w:szCs w:val="28"/>
        </w:rPr>
      </w:pPr>
    </w:p>
    <w:p w:rsidR="00F41715" w:rsidRPr="00A02CF3" w:rsidRDefault="00F41715" w:rsidP="00A265B5">
      <w:pPr>
        <w:spacing w:after="0" w:line="360" w:lineRule="auto"/>
        <w:jc w:val="both"/>
        <w:rPr>
          <w:rFonts w:ascii="Arial" w:hAnsi="Arial" w:cs="Arial"/>
          <w:sz w:val="28"/>
          <w:szCs w:val="28"/>
        </w:rPr>
      </w:pPr>
      <w:r w:rsidRPr="00A02CF3">
        <w:rPr>
          <w:rFonts w:ascii="Arial" w:hAnsi="Arial" w:cs="Arial"/>
          <w:sz w:val="28"/>
          <w:szCs w:val="28"/>
        </w:rPr>
        <w:t>Tout d’abord, dans le cadre de l’évaluation de la mise en œuvre des rythmes scolaires, le lancement d’une étude comparative avec la Ville d’Arcueil qui a choisi une organisation différente de la nôtre est une très bonne chose. Cette évaluation comparative est l’occasion, au-delà de l’éternel débat entre le mercredi et le samedi, de comparer nos actions, notre manière d’aborder les choses. Ce travail pourra nous permettre de réinterroger nos pratiques à la lumière de ce qui se fait dans une autre collectivité. Le groupe EELV sera bien sur attentif aux résultats de l’évaluation des rythmes scolaires ainsi qu’aux modalités de mise en œuvre de la nouvelle concertation. Nous l’avons toujours dit, l’intérêt des enfants doit ê</w:t>
      </w:r>
      <w:r w:rsidR="00A265B5" w:rsidRPr="00A02CF3">
        <w:rPr>
          <w:rFonts w:ascii="Arial" w:hAnsi="Arial" w:cs="Arial"/>
          <w:sz w:val="28"/>
          <w:szCs w:val="28"/>
        </w:rPr>
        <w:t>tre au cœur de notre réflexion.</w:t>
      </w:r>
    </w:p>
    <w:p w:rsidR="00A265B5" w:rsidRPr="00A02CF3" w:rsidRDefault="00A265B5" w:rsidP="00A265B5">
      <w:pPr>
        <w:spacing w:after="0" w:line="360" w:lineRule="auto"/>
        <w:jc w:val="both"/>
        <w:rPr>
          <w:rFonts w:ascii="Arial" w:hAnsi="Arial" w:cs="Arial"/>
          <w:sz w:val="28"/>
          <w:szCs w:val="28"/>
        </w:rPr>
      </w:pPr>
    </w:p>
    <w:p w:rsidR="005B28B1" w:rsidRDefault="00F44807" w:rsidP="00A265B5">
      <w:pPr>
        <w:spacing w:after="0" w:line="360" w:lineRule="auto"/>
        <w:jc w:val="both"/>
        <w:rPr>
          <w:rFonts w:ascii="Arial" w:hAnsi="Arial" w:cs="Arial"/>
          <w:sz w:val="28"/>
          <w:szCs w:val="28"/>
        </w:rPr>
      </w:pPr>
      <w:r w:rsidRPr="00A02CF3">
        <w:rPr>
          <w:rFonts w:ascii="Arial" w:hAnsi="Arial" w:cs="Arial"/>
          <w:sz w:val="28"/>
          <w:szCs w:val="28"/>
        </w:rPr>
        <w:t>La deuxième initiative que nous souhaitons</w:t>
      </w:r>
      <w:r w:rsidR="00F41715" w:rsidRPr="00A02CF3">
        <w:rPr>
          <w:rFonts w:ascii="Arial" w:hAnsi="Arial" w:cs="Arial"/>
          <w:sz w:val="28"/>
          <w:szCs w:val="28"/>
        </w:rPr>
        <w:t xml:space="preserve"> saluer est celle de l’expérimentation du double menu au sein du groupe scolaire Joliot-Curie. Au-delà de l’intérêt évident qui est de favoriser le vivre-ensemble, l’expérimentation sur le double menu permettra aux enfants de choisir les éléments de leur repas. Cette expérimentation doit être accompagnée par une éducation au goût, à l’alimentation. D’autre part, nous devons faire preuve d’une ambition renouvelée concernant la qualité de la restauration fournie par le </w:t>
      </w:r>
      <w:proofErr w:type="spellStart"/>
      <w:r w:rsidR="00F41715" w:rsidRPr="00A02CF3">
        <w:rPr>
          <w:rFonts w:ascii="Arial" w:hAnsi="Arial" w:cs="Arial"/>
          <w:sz w:val="28"/>
          <w:szCs w:val="28"/>
        </w:rPr>
        <w:t>Siresco</w:t>
      </w:r>
      <w:proofErr w:type="spellEnd"/>
      <w:r w:rsidR="00F41715" w:rsidRPr="00A02CF3">
        <w:rPr>
          <w:rFonts w:ascii="Arial" w:hAnsi="Arial" w:cs="Arial"/>
          <w:sz w:val="28"/>
          <w:szCs w:val="28"/>
        </w:rPr>
        <w:t xml:space="preserve">. Des produits de qualité, en circuit court, bio quand cela est possible, voilà ce que nos enfants méritent. </w:t>
      </w:r>
    </w:p>
    <w:p w:rsidR="005B28B1" w:rsidRDefault="005B28B1" w:rsidP="00A265B5">
      <w:pPr>
        <w:spacing w:after="0" w:line="360" w:lineRule="auto"/>
        <w:jc w:val="both"/>
        <w:rPr>
          <w:rFonts w:ascii="Arial" w:hAnsi="Arial" w:cs="Arial"/>
          <w:sz w:val="28"/>
          <w:szCs w:val="28"/>
        </w:rPr>
      </w:pPr>
    </w:p>
    <w:p w:rsidR="00F41715" w:rsidRPr="00A02CF3" w:rsidRDefault="00F41715" w:rsidP="00A265B5">
      <w:pPr>
        <w:spacing w:after="0" w:line="360" w:lineRule="auto"/>
        <w:jc w:val="both"/>
        <w:rPr>
          <w:rFonts w:ascii="Arial" w:hAnsi="Arial" w:cs="Arial"/>
          <w:sz w:val="28"/>
          <w:szCs w:val="28"/>
        </w:rPr>
      </w:pPr>
      <w:bookmarkStart w:id="0" w:name="_GoBack"/>
      <w:bookmarkEnd w:id="0"/>
      <w:r w:rsidRPr="00A02CF3">
        <w:rPr>
          <w:rFonts w:ascii="Arial" w:hAnsi="Arial" w:cs="Arial"/>
          <w:sz w:val="28"/>
          <w:szCs w:val="28"/>
        </w:rPr>
        <w:t>Encore une fois, sur l’alimentation comme sur notre soutien</w:t>
      </w:r>
      <w:r w:rsidR="00F44807" w:rsidRPr="00A02CF3">
        <w:rPr>
          <w:rFonts w:ascii="Arial" w:hAnsi="Arial" w:cs="Arial"/>
          <w:sz w:val="28"/>
          <w:szCs w:val="28"/>
        </w:rPr>
        <w:t xml:space="preserve"> à l’éducation</w:t>
      </w:r>
      <w:r w:rsidRPr="00A02CF3">
        <w:rPr>
          <w:rFonts w:ascii="Arial" w:hAnsi="Arial" w:cs="Arial"/>
          <w:sz w:val="28"/>
          <w:szCs w:val="28"/>
        </w:rPr>
        <w:t>, l’excellence ne peut et ne doit pas être réservée à une minorité.</w:t>
      </w:r>
    </w:p>
    <w:p w:rsidR="00F41715" w:rsidRPr="00A02CF3" w:rsidRDefault="00F41715" w:rsidP="00A265B5">
      <w:pPr>
        <w:spacing w:after="0" w:line="360" w:lineRule="auto"/>
        <w:jc w:val="both"/>
        <w:rPr>
          <w:rFonts w:ascii="Arial" w:hAnsi="Arial" w:cs="Arial"/>
          <w:sz w:val="28"/>
          <w:szCs w:val="28"/>
        </w:rPr>
      </w:pPr>
    </w:p>
    <w:p w:rsidR="00F41715" w:rsidRPr="00A02CF3" w:rsidRDefault="00F41715" w:rsidP="00A265B5">
      <w:pPr>
        <w:spacing w:after="0" w:line="360" w:lineRule="auto"/>
        <w:jc w:val="both"/>
        <w:rPr>
          <w:rFonts w:ascii="Arial" w:hAnsi="Arial" w:cs="Arial"/>
          <w:sz w:val="28"/>
          <w:szCs w:val="28"/>
        </w:rPr>
      </w:pPr>
      <w:r w:rsidRPr="00A02CF3">
        <w:rPr>
          <w:rFonts w:ascii="Arial" w:hAnsi="Arial" w:cs="Arial"/>
          <w:sz w:val="28"/>
          <w:szCs w:val="28"/>
        </w:rPr>
        <w:t>Je vous remercie.</w:t>
      </w:r>
    </w:p>
    <w:sectPr w:rsidR="00F41715" w:rsidRPr="00A02CF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8A8" w:rsidRDefault="001C48A8" w:rsidP="00A265B5">
      <w:pPr>
        <w:spacing w:after="0" w:line="240" w:lineRule="auto"/>
      </w:pPr>
      <w:r>
        <w:separator/>
      </w:r>
    </w:p>
  </w:endnote>
  <w:endnote w:type="continuationSeparator" w:id="0">
    <w:p w:rsidR="001C48A8" w:rsidRDefault="001C48A8" w:rsidP="00A2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08984371"/>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A265B5" w:rsidRDefault="00A265B5">
            <w:pPr>
              <w:rPr>
                <w:rFonts w:asciiTheme="majorHAnsi" w:eastAsiaTheme="majorEastAsia" w:hAnsiTheme="majorHAnsi" w:cstheme="majorBidi"/>
              </w:rPr>
            </w:pPr>
            <w:r>
              <w:rPr>
                <w:rFonts w:asciiTheme="majorHAnsi" w:eastAsiaTheme="majorEastAsia" w:hAnsiTheme="majorHAnsi" w:cstheme="majorBidi"/>
                <w:noProof/>
                <w:lang w:eastAsia="fr-FR"/>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A265B5" w:rsidRDefault="00A265B5">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5B28B1" w:rsidRPr="005B28B1">
                                    <w:rPr>
                                      <w:b/>
                                      <w:bCs/>
                                      <w:noProof/>
                                      <w:color w:val="FFFFFF" w:themeColor="background1"/>
                                      <w:sz w:val="32"/>
                                      <w:szCs w:val="32"/>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" fillcolor="#40618b" stroked="f">
                      <v:textbox inset="0,,0">
                        <w:txbxContent>
                          <w:p w:rsidR="00A265B5" w:rsidRDefault="00A265B5">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5B28B1" w:rsidRPr="005B28B1">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A265B5" w:rsidRDefault="00A265B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8A8" w:rsidRDefault="001C48A8" w:rsidP="00A265B5">
      <w:pPr>
        <w:spacing w:after="0" w:line="240" w:lineRule="auto"/>
      </w:pPr>
      <w:r>
        <w:separator/>
      </w:r>
    </w:p>
  </w:footnote>
  <w:footnote w:type="continuationSeparator" w:id="0">
    <w:p w:rsidR="001C48A8" w:rsidRDefault="001C48A8" w:rsidP="00A265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715"/>
    <w:rsid w:val="001C48A8"/>
    <w:rsid w:val="001C62D3"/>
    <w:rsid w:val="002F6E4E"/>
    <w:rsid w:val="003035F8"/>
    <w:rsid w:val="00407840"/>
    <w:rsid w:val="005B28B1"/>
    <w:rsid w:val="0070776B"/>
    <w:rsid w:val="007F5E59"/>
    <w:rsid w:val="00A02CF3"/>
    <w:rsid w:val="00A265B5"/>
    <w:rsid w:val="00A820B4"/>
    <w:rsid w:val="00BE57B3"/>
    <w:rsid w:val="00CE389F"/>
    <w:rsid w:val="00E833AF"/>
    <w:rsid w:val="00EC6944"/>
    <w:rsid w:val="00F41715"/>
    <w:rsid w:val="00F448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65B5"/>
    <w:pPr>
      <w:tabs>
        <w:tab w:val="center" w:pos="4536"/>
        <w:tab w:val="right" w:pos="9072"/>
      </w:tabs>
      <w:spacing w:after="0" w:line="240" w:lineRule="auto"/>
    </w:pPr>
  </w:style>
  <w:style w:type="character" w:customStyle="1" w:styleId="En-tteCar">
    <w:name w:val="En-tête Car"/>
    <w:basedOn w:val="Policepardfaut"/>
    <w:link w:val="En-tte"/>
    <w:uiPriority w:val="99"/>
    <w:rsid w:val="00A265B5"/>
  </w:style>
  <w:style w:type="paragraph" w:styleId="Pieddepage">
    <w:name w:val="footer"/>
    <w:basedOn w:val="Normal"/>
    <w:link w:val="PieddepageCar"/>
    <w:uiPriority w:val="99"/>
    <w:unhideWhenUsed/>
    <w:rsid w:val="00A265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65B5"/>
  </w:style>
  <w:style w:type="paragraph" w:styleId="Textedebulles">
    <w:name w:val="Balloon Text"/>
    <w:basedOn w:val="Normal"/>
    <w:link w:val="TextedebullesCar"/>
    <w:uiPriority w:val="99"/>
    <w:semiHidden/>
    <w:unhideWhenUsed/>
    <w:rsid w:val="003035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35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65B5"/>
    <w:pPr>
      <w:tabs>
        <w:tab w:val="center" w:pos="4536"/>
        <w:tab w:val="right" w:pos="9072"/>
      </w:tabs>
      <w:spacing w:after="0" w:line="240" w:lineRule="auto"/>
    </w:pPr>
  </w:style>
  <w:style w:type="character" w:customStyle="1" w:styleId="En-tteCar">
    <w:name w:val="En-tête Car"/>
    <w:basedOn w:val="Policepardfaut"/>
    <w:link w:val="En-tte"/>
    <w:uiPriority w:val="99"/>
    <w:rsid w:val="00A265B5"/>
  </w:style>
  <w:style w:type="paragraph" w:styleId="Pieddepage">
    <w:name w:val="footer"/>
    <w:basedOn w:val="Normal"/>
    <w:link w:val="PieddepageCar"/>
    <w:uiPriority w:val="99"/>
    <w:unhideWhenUsed/>
    <w:rsid w:val="00A265B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65B5"/>
  </w:style>
  <w:style w:type="paragraph" w:styleId="Textedebulles">
    <w:name w:val="Balloon Text"/>
    <w:basedOn w:val="Normal"/>
    <w:link w:val="TextedebullesCar"/>
    <w:uiPriority w:val="99"/>
    <w:semiHidden/>
    <w:unhideWhenUsed/>
    <w:rsid w:val="003035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35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3432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Mairie d'Ivry sur seine</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OZON Kahina</dc:creator>
  <cp:lastModifiedBy>OZON Kahina</cp:lastModifiedBy>
  <cp:revision>3</cp:revision>
  <dcterms:created xsi:type="dcterms:W3CDTF">2015-09-24T17:36:00Z</dcterms:created>
  <dcterms:modified xsi:type="dcterms:W3CDTF">2015-09-25T10:43:00Z</dcterms:modified>
</cp:coreProperties>
</file>