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Default="00A06753">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C2323E"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Conseil Municipal du jeudi 19 octobre 2017</w:t>
      </w:r>
    </w:p>
    <w:p w:rsidR="00082E70" w:rsidRDefault="00082E70">
      <w:pPr>
        <w:spacing w:line="360" w:lineRule="auto"/>
        <w:jc w:val="both"/>
      </w:pPr>
      <w:r>
        <w:rPr>
          <w:rFonts w:ascii="Arial" w:hAnsi="Arial" w:cs="Arial"/>
          <w:b/>
          <w:color w:val="000000"/>
          <w:sz w:val="28"/>
          <w:szCs w:val="28"/>
        </w:rPr>
        <w:t>Point A Point d’information Assises de la Ville</w:t>
      </w:r>
    </w:p>
    <w:p w:rsidR="00C2323E" w:rsidRDefault="001B731D">
      <w:pPr>
        <w:spacing w:line="360" w:lineRule="auto"/>
        <w:jc w:val="both"/>
        <w:rPr>
          <w:rFonts w:ascii="Arial" w:hAnsi="Arial" w:cs="Arial"/>
          <w:b/>
          <w:color w:val="000000"/>
          <w:sz w:val="28"/>
          <w:szCs w:val="28"/>
        </w:rPr>
      </w:pPr>
      <w:r>
        <w:rPr>
          <w:rFonts w:ascii="Arial" w:hAnsi="Arial" w:cs="Arial"/>
          <w:b/>
          <w:color w:val="000000"/>
          <w:sz w:val="28"/>
          <w:szCs w:val="28"/>
        </w:rPr>
        <w:t xml:space="preserve">Intervention de </w:t>
      </w:r>
      <w:r w:rsidR="00CB5C65">
        <w:rPr>
          <w:rFonts w:ascii="Arial" w:hAnsi="Arial" w:cs="Arial"/>
          <w:b/>
          <w:color w:val="000000"/>
          <w:sz w:val="28"/>
          <w:szCs w:val="28"/>
        </w:rPr>
        <w:t>Romain Zavallone</w:t>
      </w:r>
      <w:bookmarkStart w:id="0" w:name="_GoBack"/>
      <w:bookmarkEnd w:id="0"/>
      <w:r w:rsidR="00A06753">
        <w:rPr>
          <w:rFonts w:ascii="Arial" w:hAnsi="Arial" w:cs="Arial"/>
          <w:b/>
          <w:color w:val="000000"/>
          <w:sz w:val="28"/>
          <w:szCs w:val="28"/>
        </w:rPr>
        <w:t>, au nom du groupe EELV</w:t>
      </w:r>
    </w:p>
    <w:p w:rsidR="00C2323E" w:rsidRDefault="00C2323E">
      <w:pPr>
        <w:spacing w:line="360" w:lineRule="auto"/>
        <w:jc w:val="both"/>
        <w:rPr>
          <w:rFonts w:ascii="Arial" w:hAnsi="Arial" w:cs="Arial"/>
          <w:b/>
          <w:color w:val="000000"/>
          <w:sz w:val="28"/>
          <w:szCs w:val="28"/>
        </w:rPr>
      </w:pPr>
    </w:p>
    <w:p w:rsidR="0022681F" w:rsidRPr="00F53397" w:rsidRDefault="0022681F" w:rsidP="0022681F">
      <w:pPr>
        <w:spacing w:line="360" w:lineRule="auto"/>
        <w:jc w:val="both"/>
        <w:rPr>
          <w:rFonts w:ascii="Arial" w:hAnsi="Arial" w:cs="Arial"/>
          <w:sz w:val="28"/>
          <w:szCs w:val="28"/>
        </w:rPr>
      </w:pPr>
      <w:r w:rsidRPr="00F53397">
        <w:rPr>
          <w:rFonts w:ascii="Arial" w:hAnsi="Arial" w:cs="Arial"/>
          <w:sz w:val="28"/>
          <w:szCs w:val="28"/>
        </w:rPr>
        <w:t>Monsieur le Maire,</w:t>
      </w:r>
    </w:p>
    <w:p w:rsidR="0022681F" w:rsidRPr="00F53397" w:rsidRDefault="0022681F" w:rsidP="0022681F">
      <w:pPr>
        <w:spacing w:line="360" w:lineRule="auto"/>
        <w:jc w:val="both"/>
        <w:rPr>
          <w:rFonts w:ascii="Arial" w:hAnsi="Arial" w:cs="Arial"/>
          <w:sz w:val="28"/>
          <w:szCs w:val="28"/>
        </w:rPr>
      </w:pPr>
      <w:r w:rsidRPr="00F53397">
        <w:rPr>
          <w:rFonts w:ascii="Arial" w:hAnsi="Arial" w:cs="Arial"/>
          <w:sz w:val="28"/>
          <w:szCs w:val="28"/>
        </w:rPr>
        <w:t>Mes cher-e-s collègues,</w:t>
      </w:r>
    </w:p>
    <w:p w:rsidR="0022681F" w:rsidRPr="00F53397" w:rsidRDefault="0022681F" w:rsidP="0022681F">
      <w:pPr>
        <w:spacing w:line="360" w:lineRule="auto"/>
        <w:jc w:val="both"/>
        <w:rPr>
          <w:rFonts w:ascii="Arial" w:hAnsi="Arial" w:cs="Arial"/>
          <w:sz w:val="28"/>
          <w:szCs w:val="28"/>
        </w:rPr>
      </w:pPr>
      <w:r w:rsidRPr="00F53397">
        <w:rPr>
          <w:rFonts w:ascii="Arial" w:hAnsi="Arial" w:cs="Arial"/>
          <w:sz w:val="28"/>
          <w:szCs w:val="28"/>
        </w:rPr>
        <w:t>Mesdames, Messieurs,</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Ces assises représentent un grand moment cit</w:t>
      </w:r>
      <w:r w:rsidR="002C47F7">
        <w:rPr>
          <w:rFonts w:ascii="Arial" w:hAnsi="Arial" w:cs="Arial"/>
          <w:sz w:val="28"/>
          <w:szCs w:val="28"/>
        </w:rPr>
        <w:t>oyen de partage et de dialogue</w:t>
      </w:r>
      <w:r w:rsidRPr="00F53397">
        <w:rPr>
          <w:rFonts w:ascii="Arial" w:hAnsi="Arial" w:cs="Arial"/>
          <w:sz w:val="28"/>
          <w:szCs w:val="28"/>
        </w:rPr>
        <w:t>. L’intense séquence de travaux que nous a</w:t>
      </w:r>
      <w:r>
        <w:rPr>
          <w:rFonts w:ascii="Arial" w:hAnsi="Arial" w:cs="Arial"/>
          <w:sz w:val="28"/>
          <w:szCs w:val="28"/>
        </w:rPr>
        <w:t>llons vivre doit nous conduire à la</w:t>
      </w:r>
      <w:r w:rsidRPr="00F53397">
        <w:rPr>
          <w:rFonts w:ascii="Arial" w:hAnsi="Arial" w:cs="Arial"/>
          <w:sz w:val="28"/>
          <w:szCs w:val="28"/>
        </w:rPr>
        <w:t xml:space="preserve"> rédaction d’une Charte « Ivry 2030 », contenant les orientations politiques « cadres » de la décennie à venir.</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Nous saluons pleinement cette démarche prospective car nous avons besoin d’une vision stratégique à long terme, en complément de nos actions du quotidien.</w:t>
      </w:r>
    </w:p>
    <w:p w:rsidR="0022681F" w:rsidRPr="00F53397" w:rsidRDefault="0022681F" w:rsidP="0022681F">
      <w:pPr>
        <w:spacing w:line="360" w:lineRule="auto"/>
        <w:jc w:val="both"/>
        <w:rPr>
          <w:rFonts w:ascii="Arial" w:hAnsi="Arial" w:cs="Arial"/>
          <w:sz w:val="28"/>
          <w:szCs w:val="28"/>
        </w:rPr>
      </w:pPr>
    </w:p>
    <w:p w:rsidR="0022681F" w:rsidRDefault="005265E4" w:rsidP="0022681F">
      <w:pPr>
        <w:spacing w:line="360" w:lineRule="auto"/>
        <w:jc w:val="both"/>
        <w:rPr>
          <w:rFonts w:ascii="Arial" w:hAnsi="Arial" w:cs="Arial"/>
          <w:sz w:val="28"/>
          <w:szCs w:val="28"/>
        </w:rPr>
      </w:pPr>
      <w:r>
        <w:rPr>
          <w:rFonts w:ascii="Arial" w:hAnsi="Arial" w:cs="Arial"/>
          <w:sz w:val="28"/>
          <w:szCs w:val="28"/>
        </w:rPr>
        <w:t>De fait</w:t>
      </w:r>
      <w:r w:rsidR="0022681F" w:rsidRPr="00F53397">
        <w:rPr>
          <w:rFonts w:ascii="Arial" w:hAnsi="Arial" w:cs="Arial"/>
          <w:sz w:val="28"/>
          <w:szCs w:val="28"/>
        </w:rPr>
        <w:t>, les écologistes entendent exprimer leur voix et prendre toute leur part dans les débats à venir.</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 xml:space="preserve">Nous serons particulièrement vigilants sur </w:t>
      </w:r>
      <w:r w:rsidR="0038015F">
        <w:rPr>
          <w:rFonts w:ascii="Arial" w:hAnsi="Arial" w:cs="Arial"/>
          <w:sz w:val="28"/>
          <w:szCs w:val="28"/>
        </w:rPr>
        <w:t xml:space="preserve">certains </w:t>
      </w:r>
      <w:r w:rsidRPr="00F53397">
        <w:rPr>
          <w:rFonts w:ascii="Arial" w:hAnsi="Arial" w:cs="Arial"/>
          <w:sz w:val="28"/>
          <w:szCs w:val="28"/>
        </w:rPr>
        <w:t>sujets</w:t>
      </w:r>
      <w:r w:rsidR="005265E4">
        <w:rPr>
          <w:rFonts w:ascii="Arial" w:hAnsi="Arial" w:cs="Arial"/>
          <w:sz w:val="28"/>
          <w:szCs w:val="28"/>
        </w:rPr>
        <w:t>,</w:t>
      </w:r>
      <w:r w:rsidRPr="00F53397">
        <w:rPr>
          <w:rFonts w:ascii="Arial" w:hAnsi="Arial" w:cs="Arial"/>
          <w:sz w:val="28"/>
          <w:szCs w:val="28"/>
        </w:rPr>
        <w:t xml:space="preserve"> qui nous semblent essentiels.</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b/>
          <w:sz w:val="28"/>
          <w:szCs w:val="28"/>
        </w:rPr>
        <w:t>L’incinérateur</w:t>
      </w:r>
      <w:r w:rsidRPr="00F53397">
        <w:rPr>
          <w:rFonts w:ascii="Arial" w:hAnsi="Arial" w:cs="Arial"/>
          <w:sz w:val="28"/>
          <w:szCs w:val="28"/>
        </w:rPr>
        <w:t>, tout d’abord</w:t>
      </w:r>
      <w:r>
        <w:rPr>
          <w:rFonts w:ascii="Arial" w:hAnsi="Arial" w:cs="Arial"/>
          <w:sz w:val="28"/>
          <w:szCs w:val="28"/>
        </w:rPr>
        <w:t xml:space="preserve">. </w:t>
      </w:r>
      <w:r w:rsidR="005265E4">
        <w:rPr>
          <w:rFonts w:ascii="Arial" w:hAnsi="Arial" w:cs="Arial"/>
          <w:sz w:val="28"/>
          <w:szCs w:val="28"/>
        </w:rPr>
        <w:t>Aussi, l</w:t>
      </w:r>
      <w:r w:rsidRPr="00F53397">
        <w:rPr>
          <w:rFonts w:ascii="Arial" w:hAnsi="Arial" w:cs="Arial"/>
          <w:sz w:val="28"/>
          <w:szCs w:val="28"/>
        </w:rPr>
        <w:t>es assises constituent l’instance démocratique de choix pour discuter de l’avenir de la logique d’incinération</w:t>
      </w:r>
      <w:r w:rsidR="005265E4">
        <w:rPr>
          <w:rFonts w:ascii="Arial" w:hAnsi="Arial" w:cs="Arial"/>
          <w:sz w:val="28"/>
          <w:szCs w:val="28"/>
        </w:rPr>
        <w:t>,</w:t>
      </w:r>
      <w:r w:rsidRPr="00F53397">
        <w:rPr>
          <w:rFonts w:ascii="Arial" w:hAnsi="Arial" w:cs="Arial"/>
          <w:sz w:val="28"/>
          <w:szCs w:val="28"/>
        </w:rPr>
        <w:t xml:space="preserve"> </w:t>
      </w:r>
      <w:r w:rsidR="005265E4">
        <w:rPr>
          <w:rFonts w:ascii="Arial" w:hAnsi="Arial" w:cs="Arial"/>
          <w:sz w:val="28"/>
          <w:szCs w:val="28"/>
        </w:rPr>
        <w:t xml:space="preserve">que nous jugeons, </w:t>
      </w:r>
      <w:r w:rsidR="005265E4">
        <w:rPr>
          <w:rFonts w:ascii="Arial" w:hAnsi="Arial" w:cs="Arial"/>
          <w:sz w:val="28"/>
          <w:szCs w:val="28"/>
        </w:rPr>
        <w:lastRenderedPageBreak/>
        <w:t xml:space="preserve">pour notre part, complétement </w:t>
      </w:r>
      <w:r w:rsidRPr="00F53397">
        <w:rPr>
          <w:rFonts w:ascii="Arial" w:hAnsi="Arial" w:cs="Arial"/>
          <w:sz w:val="28"/>
          <w:szCs w:val="28"/>
        </w:rPr>
        <w:t xml:space="preserve"> démodée. </w:t>
      </w:r>
      <w:r w:rsidR="005265E4">
        <w:rPr>
          <w:rFonts w:ascii="Arial" w:hAnsi="Arial" w:cs="Arial"/>
          <w:sz w:val="28"/>
          <w:szCs w:val="28"/>
        </w:rPr>
        <w:t xml:space="preserve">Au contraire, </w:t>
      </w:r>
      <w:r w:rsidRPr="00F53397">
        <w:rPr>
          <w:rFonts w:ascii="Arial" w:hAnsi="Arial" w:cs="Arial"/>
          <w:sz w:val="28"/>
          <w:szCs w:val="28"/>
        </w:rPr>
        <w:t>Ivry devenir une ville "zéro</w:t>
      </w:r>
      <w:r w:rsidR="005265E4">
        <w:rPr>
          <w:rFonts w:ascii="Arial" w:hAnsi="Arial" w:cs="Arial"/>
          <w:sz w:val="28"/>
          <w:szCs w:val="28"/>
        </w:rPr>
        <w:t xml:space="preserve"> déchet" et sans incinération. </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Les écologistes seront susceptibles de reposer la question</w:t>
      </w:r>
      <w:r w:rsidR="005265E4">
        <w:rPr>
          <w:rFonts w:ascii="Arial" w:hAnsi="Arial" w:cs="Arial"/>
          <w:sz w:val="28"/>
          <w:szCs w:val="28"/>
        </w:rPr>
        <w:t xml:space="preserve"> à l’occasion des Assises</w:t>
      </w:r>
      <w:r w:rsidRPr="00F53397">
        <w:rPr>
          <w:rFonts w:ascii="Arial" w:hAnsi="Arial" w:cs="Arial"/>
          <w:sz w:val="28"/>
          <w:szCs w:val="28"/>
        </w:rPr>
        <w:t>.</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b/>
          <w:sz w:val="28"/>
          <w:szCs w:val="28"/>
        </w:rPr>
        <w:t>Ivry Confluences</w:t>
      </w:r>
      <w:r w:rsidRPr="00F53397">
        <w:rPr>
          <w:rFonts w:ascii="Arial" w:hAnsi="Arial" w:cs="Arial"/>
          <w:sz w:val="28"/>
          <w:szCs w:val="28"/>
        </w:rPr>
        <w:t xml:space="preserve">, ensuite. Vous le savez, il s’agit de l’un des plus grands projets d’aménagement de la région parisienne. Situé dans le quartier du Port, ce programme urbain est sensé harmonieusement comporter des constructions de logement, la création de groupes scolaires, de locaux d’activités, de nouvelles voiries et d'un grand parc à la Confluence. </w:t>
      </w:r>
    </w:p>
    <w:p w:rsidR="001C68BD" w:rsidRPr="00F53397" w:rsidRDefault="001C68BD"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 xml:space="preserve">Les Assises peuvent alors constituer un point d’étape, </w:t>
      </w:r>
      <w:r w:rsidR="00CA27D0">
        <w:rPr>
          <w:rFonts w:ascii="Arial" w:hAnsi="Arial" w:cs="Arial"/>
          <w:sz w:val="28"/>
          <w:szCs w:val="28"/>
        </w:rPr>
        <w:t xml:space="preserve">dans lequel nous pouvons évaluer </w:t>
      </w:r>
      <w:r w:rsidRPr="00F53397">
        <w:rPr>
          <w:rFonts w:ascii="Arial" w:hAnsi="Arial" w:cs="Arial"/>
          <w:sz w:val="28"/>
          <w:szCs w:val="28"/>
        </w:rPr>
        <w:t xml:space="preserve">l’équilibre </w:t>
      </w:r>
      <w:r w:rsidR="00CA27D0">
        <w:rPr>
          <w:rFonts w:ascii="Arial" w:hAnsi="Arial" w:cs="Arial"/>
          <w:sz w:val="28"/>
          <w:szCs w:val="28"/>
        </w:rPr>
        <w:t>de la ZAC,</w:t>
      </w:r>
      <w:r w:rsidRPr="00F53397">
        <w:rPr>
          <w:rFonts w:ascii="Arial" w:hAnsi="Arial" w:cs="Arial"/>
          <w:sz w:val="28"/>
          <w:szCs w:val="28"/>
        </w:rPr>
        <w:t xml:space="preserve"> </w:t>
      </w:r>
      <w:r w:rsidR="00CA27D0">
        <w:rPr>
          <w:rFonts w:ascii="Arial" w:hAnsi="Arial" w:cs="Arial"/>
          <w:sz w:val="28"/>
          <w:szCs w:val="28"/>
        </w:rPr>
        <w:t xml:space="preserve">le ratio logements/activités, la part des espaces publics, </w:t>
      </w:r>
      <w:r w:rsidRPr="00F53397">
        <w:rPr>
          <w:rFonts w:ascii="Arial" w:hAnsi="Arial" w:cs="Arial"/>
          <w:sz w:val="28"/>
          <w:szCs w:val="28"/>
        </w:rPr>
        <w:t xml:space="preserve">la végétalisation. </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b/>
          <w:sz w:val="28"/>
          <w:szCs w:val="28"/>
        </w:rPr>
        <w:t xml:space="preserve">Le centre Jeanne Hachette  enfin et, plus largement, le devenir du centre ville. </w:t>
      </w:r>
      <w:r w:rsidRPr="00F53397">
        <w:rPr>
          <w:rFonts w:ascii="Arial" w:hAnsi="Arial" w:cs="Arial"/>
          <w:sz w:val="28"/>
          <w:szCs w:val="28"/>
        </w:rPr>
        <w:t>Un travail de réflexion a été engagé sur l'avenir du centre Jeanne Hachette, avec la restitution, le 3 avril dernier, des travaux d’ateliers du collectif de consultation. Cependant nous devons veiller à ce que cet espace redevienne attractif dans une réelle perspective de revitalisation et de restructuration.</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b/>
          <w:sz w:val="28"/>
          <w:szCs w:val="28"/>
        </w:rPr>
        <w:t>De manière plus globale, la transition écologique de notre territoire</w:t>
      </w:r>
      <w:r w:rsidRPr="00F53397">
        <w:rPr>
          <w:rFonts w:ascii="Arial" w:hAnsi="Arial" w:cs="Arial"/>
          <w:sz w:val="28"/>
          <w:szCs w:val="28"/>
        </w:rPr>
        <w:t xml:space="preserve"> </w:t>
      </w:r>
      <w:r>
        <w:rPr>
          <w:rFonts w:ascii="Arial" w:hAnsi="Arial" w:cs="Arial"/>
          <w:sz w:val="28"/>
          <w:szCs w:val="28"/>
        </w:rPr>
        <w:t xml:space="preserve">doit se </w:t>
      </w:r>
      <w:r w:rsidRPr="00F53397">
        <w:rPr>
          <w:rFonts w:ascii="Arial" w:hAnsi="Arial" w:cs="Arial"/>
          <w:sz w:val="28"/>
          <w:szCs w:val="28"/>
        </w:rPr>
        <w:t xml:space="preserve">traduire de manière concrète par des engagements structurants, qui seront inscrits dans la future charte. </w:t>
      </w:r>
      <w:r w:rsidR="002E380D">
        <w:rPr>
          <w:rFonts w:ascii="Arial" w:hAnsi="Arial" w:cs="Arial"/>
          <w:sz w:val="28"/>
          <w:szCs w:val="28"/>
        </w:rPr>
        <w:t>Il convient</w:t>
      </w:r>
      <w:r w:rsidR="00BB015C">
        <w:rPr>
          <w:rFonts w:ascii="Arial" w:hAnsi="Arial" w:cs="Arial"/>
          <w:sz w:val="28"/>
          <w:szCs w:val="28"/>
        </w:rPr>
        <w:t xml:space="preserve"> alors</w:t>
      </w:r>
      <w:r w:rsidR="002E380D">
        <w:rPr>
          <w:rFonts w:ascii="Arial" w:hAnsi="Arial" w:cs="Arial"/>
          <w:sz w:val="28"/>
          <w:szCs w:val="28"/>
        </w:rPr>
        <w:t xml:space="preserve"> que la</w:t>
      </w:r>
      <w:r w:rsidR="002E380D" w:rsidRPr="00F53397">
        <w:rPr>
          <w:rFonts w:ascii="Arial" w:hAnsi="Arial" w:cs="Arial"/>
          <w:sz w:val="28"/>
          <w:szCs w:val="28"/>
        </w:rPr>
        <w:t xml:space="preserve"> charte </w:t>
      </w:r>
      <w:r w:rsidR="002E380D">
        <w:rPr>
          <w:rFonts w:ascii="Arial" w:hAnsi="Arial" w:cs="Arial"/>
          <w:sz w:val="28"/>
          <w:szCs w:val="28"/>
        </w:rPr>
        <w:t>contienne</w:t>
      </w:r>
      <w:r w:rsidR="002E380D" w:rsidRPr="00F53397">
        <w:rPr>
          <w:rFonts w:ascii="Arial" w:hAnsi="Arial" w:cs="Arial"/>
          <w:sz w:val="28"/>
          <w:szCs w:val="28"/>
        </w:rPr>
        <w:t xml:space="preserve"> des engagements quantitatifs sur les surfaces d'espaces verts, sur les types de construction à venir, sur les modes de lutte contre le réchauffement climatique en ville et, plus spécifiquement, sur la prévention des îlots de chaleur urbain.</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t>Mesdames et Messieurs,</w:t>
      </w:r>
      <w:r>
        <w:rPr>
          <w:rFonts w:ascii="Arial" w:hAnsi="Arial" w:cs="Arial"/>
          <w:sz w:val="28"/>
          <w:szCs w:val="28"/>
        </w:rPr>
        <w:t xml:space="preserve"> </w:t>
      </w:r>
      <w:r w:rsidRPr="00F53397">
        <w:rPr>
          <w:rFonts w:ascii="Arial" w:hAnsi="Arial" w:cs="Arial"/>
          <w:sz w:val="28"/>
          <w:szCs w:val="28"/>
        </w:rPr>
        <w:t>ces Assises doivent être un véritable moment fédérateur de la vie locale et constituer un temps fort de la participation citoyenne.</w:t>
      </w:r>
    </w:p>
    <w:p w:rsidR="0022681F" w:rsidRPr="00F53397" w:rsidRDefault="0022681F" w:rsidP="0022681F">
      <w:pPr>
        <w:spacing w:line="360" w:lineRule="auto"/>
        <w:jc w:val="both"/>
        <w:rPr>
          <w:rFonts w:ascii="Arial" w:hAnsi="Arial" w:cs="Arial"/>
          <w:sz w:val="28"/>
          <w:szCs w:val="28"/>
        </w:rPr>
      </w:pPr>
    </w:p>
    <w:p w:rsidR="0022681F" w:rsidRDefault="0022681F" w:rsidP="0022681F">
      <w:pPr>
        <w:spacing w:line="360" w:lineRule="auto"/>
        <w:jc w:val="both"/>
        <w:rPr>
          <w:rFonts w:ascii="Arial" w:hAnsi="Arial" w:cs="Arial"/>
          <w:sz w:val="28"/>
          <w:szCs w:val="28"/>
        </w:rPr>
      </w:pPr>
      <w:r w:rsidRPr="00F53397">
        <w:rPr>
          <w:rFonts w:ascii="Arial" w:hAnsi="Arial" w:cs="Arial"/>
          <w:sz w:val="28"/>
          <w:szCs w:val="28"/>
        </w:rPr>
        <w:lastRenderedPageBreak/>
        <w:t>Par conséquent, ce processus prouvera sa pertinence</w:t>
      </w:r>
      <w:r w:rsidR="00BB015C">
        <w:rPr>
          <w:rFonts w:ascii="Arial" w:hAnsi="Arial" w:cs="Arial"/>
          <w:sz w:val="28"/>
          <w:szCs w:val="28"/>
        </w:rPr>
        <w:t xml:space="preserve"> seulement</w:t>
      </w:r>
      <w:r w:rsidRPr="00F53397">
        <w:rPr>
          <w:rFonts w:ascii="Arial" w:hAnsi="Arial" w:cs="Arial"/>
          <w:sz w:val="28"/>
          <w:szCs w:val="28"/>
        </w:rPr>
        <w:t xml:space="preserve"> dans la mesure où il s’inscrira dans une dynamique </w:t>
      </w:r>
      <w:r w:rsidR="00BB015C">
        <w:rPr>
          <w:rFonts w:ascii="Arial" w:hAnsi="Arial" w:cs="Arial"/>
          <w:sz w:val="28"/>
          <w:szCs w:val="28"/>
        </w:rPr>
        <w:t>réellement collective</w:t>
      </w:r>
      <w:r w:rsidRPr="00F53397">
        <w:rPr>
          <w:rFonts w:ascii="Arial" w:hAnsi="Arial" w:cs="Arial"/>
          <w:sz w:val="28"/>
          <w:szCs w:val="28"/>
        </w:rPr>
        <w:t xml:space="preserve">. </w:t>
      </w:r>
    </w:p>
    <w:p w:rsidR="0022681F" w:rsidRPr="00F53397" w:rsidRDefault="0022681F" w:rsidP="0022681F">
      <w:pPr>
        <w:spacing w:line="360" w:lineRule="auto"/>
        <w:jc w:val="both"/>
        <w:rPr>
          <w:rFonts w:ascii="Arial" w:hAnsi="Arial" w:cs="Arial"/>
          <w:sz w:val="28"/>
          <w:szCs w:val="28"/>
        </w:rPr>
      </w:pPr>
    </w:p>
    <w:p w:rsidR="0022681F" w:rsidRPr="00F53397" w:rsidRDefault="0022681F" w:rsidP="0022681F">
      <w:pPr>
        <w:spacing w:line="360" w:lineRule="auto"/>
        <w:jc w:val="both"/>
        <w:rPr>
          <w:rFonts w:ascii="Arial" w:hAnsi="Arial" w:cs="Arial"/>
          <w:sz w:val="28"/>
          <w:szCs w:val="28"/>
        </w:rPr>
      </w:pPr>
      <w:r w:rsidRPr="00F53397">
        <w:rPr>
          <w:rFonts w:ascii="Arial" w:hAnsi="Arial" w:cs="Arial"/>
          <w:sz w:val="28"/>
          <w:szCs w:val="28"/>
        </w:rPr>
        <w:t>L’élaboration du projet de Ville de la prochaine décennie</w:t>
      </w:r>
      <w:r w:rsidR="00BB015C">
        <w:rPr>
          <w:rFonts w:ascii="Arial" w:hAnsi="Arial" w:cs="Arial"/>
          <w:sz w:val="28"/>
          <w:szCs w:val="28"/>
        </w:rPr>
        <w:t xml:space="preserve"> au service de </w:t>
      </w:r>
      <w:r w:rsidRPr="00F53397">
        <w:rPr>
          <w:rFonts w:ascii="Arial" w:hAnsi="Arial" w:cs="Arial"/>
          <w:sz w:val="28"/>
          <w:szCs w:val="28"/>
        </w:rPr>
        <w:t>toutes et tous est à ce prix.</w:t>
      </w:r>
    </w:p>
    <w:p w:rsidR="0022681F" w:rsidRPr="00F53397" w:rsidRDefault="0022681F" w:rsidP="0022681F">
      <w:pPr>
        <w:spacing w:line="360" w:lineRule="auto"/>
        <w:jc w:val="both"/>
        <w:rPr>
          <w:rFonts w:ascii="Arial" w:hAnsi="Arial" w:cs="Arial"/>
          <w:sz w:val="28"/>
          <w:szCs w:val="28"/>
        </w:rPr>
      </w:pPr>
    </w:p>
    <w:p w:rsidR="0022681F" w:rsidRPr="00F53397" w:rsidRDefault="0022681F" w:rsidP="0022681F">
      <w:pPr>
        <w:spacing w:line="360" w:lineRule="auto"/>
        <w:jc w:val="both"/>
        <w:rPr>
          <w:rFonts w:ascii="Arial" w:hAnsi="Arial" w:cs="Arial"/>
        </w:rPr>
      </w:pPr>
      <w:r w:rsidRPr="00F53397">
        <w:rPr>
          <w:rFonts w:ascii="Arial" w:hAnsi="Arial" w:cs="Arial"/>
          <w:color w:val="000000"/>
          <w:sz w:val="28"/>
          <w:szCs w:val="28"/>
        </w:rPr>
        <w:t>Je vous remercie.</w:t>
      </w:r>
    </w:p>
    <w:p w:rsidR="0022681F" w:rsidRPr="00F53397" w:rsidRDefault="0022681F" w:rsidP="0022681F">
      <w:pPr>
        <w:spacing w:line="360" w:lineRule="auto"/>
        <w:jc w:val="both"/>
        <w:rPr>
          <w:rFonts w:ascii="Arial" w:hAnsi="Arial" w:cs="Arial"/>
          <w:sz w:val="28"/>
          <w:szCs w:val="28"/>
        </w:rPr>
      </w:pPr>
    </w:p>
    <w:p w:rsidR="00C2323E" w:rsidRDefault="00C2323E" w:rsidP="0022681F">
      <w:pPr>
        <w:spacing w:line="360" w:lineRule="auto"/>
        <w:jc w:val="both"/>
      </w:pPr>
    </w:p>
    <w:sectPr w:rsidR="00C2323E">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B9" w:rsidRDefault="00A06753">
      <w:r>
        <w:separator/>
      </w:r>
    </w:p>
  </w:endnote>
  <w:endnote w:type="continuationSeparator" w:id="0">
    <w:p w:rsidR="007A64B9" w:rsidRDefault="00A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CB5C65">
                            <w:rPr>
                              <w:noProof/>
                            </w:rPr>
                            <w:t>1</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CB5C65">
                      <w:rPr>
                        <w:noProof/>
                      </w:rPr>
                      <w:t>1</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B9" w:rsidRDefault="00A06753">
      <w:r>
        <w:separator/>
      </w:r>
    </w:p>
  </w:footnote>
  <w:footnote w:type="continuationSeparator" w:id="0">
    <w:p w:rsidR="007A64B9" w:rsidRDefault="00A0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082E70"/>
    <w:rsid w:val="001B731D"/>
    <w:rsid w:val="001C68BD"/>
    <w:rsid w:val="0022681F"/>
    <w:rsid w:val="002C47F7"/>
    <w:rsid w:val="002E380D"/>
    <w:rsid w:val="00312D00"/>
    <w:rsid w:val="0038015F"/>
    <w:rsid w:val="005265E4"/>
    <w:rsid w:val="007A64B9"/>
    <w:rsid w:val="00860E58"/>
    <w:rsid w:val="00A06753"/>
    <w:rsid w:val="00BB015C"/>
    <w:rsid w:val="00C2323E"/>
    <w:rsid w:val="00CA27D0"/>
    <w:rsid w:val="00CB5C65"/>
    <w:rsid w:val="00D9056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9C89-59A5-4DA6-B4EE-49D4955A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14</cp:revision>
  <dcterms:created xsi:type="dcterms:W3CDTF">2017-10-11T14:38:00Z</dcterms:created>
  <dcterms:modified xsi:type="dcterms:W3CDTF">2017-10-19T13:41:00Z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