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23E" w:rsidRDefault="00A06753">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C2323E" w:rsidRDefault="00C2323E">
      <w:pPr>
        <w:spacing w:line="360" w:lineRule="auto"/>
        <w:jc w:val="both"/>
        <w:rPr>
          <w:rFonts w:ascii="Arial" w:hAnsi="Arial" w:cs="Arial"/>
          <w:b/>
          <w:color w:val="000000"/>
          <w:sz w:val="28"/>
          <w:szCs w:val="28"/>
        </w:rPr>
      </w:pPr>
    </w:p>
    <w:p w:rsidR="00C2323E" w:rsidRDefault="00A06753">
      <w:pPr>
        <w:spacing w:line="360" w:lineRule="auto"/>
        <w:jc w:val="both"/>
        <w:rPr>
          <w:rFonts w:ascii="Arial" w:hAnsi="Arial" w:cs="Arial"/>
          <w:b/>
          <w:color w:val="000000"/>
          <w:sz w:val="28"/>
          <w:szCs w:val="28"/>
        </w:rPr>
      </w:pPr>
      <w:r>
        <w:rPr>
          <w:rFonts w:ascii="Arial" w:hAnsi="Arial" w:cs="Arial"/>
          <w:b/>
          <w:color w:val="000000"/>
          <w:sz w:val="28"/>
          <w:szCs w:val="28"/>
        </w:rPr>
        <w:t xml:space="preserve">Conseil Municipal du jeudi </w:t>
      </w:r>
      <w:r w:rsidR="00C0738B">
        <w:rPr>
          <w:rFonts w:ascii="Arial" w:hAnsi="Arial" w:cs="Arial"/>
          <w:b/>
          <w:color w:val="000000"/>
          <w:sz w:val="28"/>
          <w:szCs w:val="28"/>
        </w:rPr>
        <w:t xml:space="preserve">15 </w:t>
      </w:r>
      <w:r w:rsidR="00597BE9">
        <w:rPr>
          <w:rFonts w:ascii="Arial" w:hAnsi="Arial" w:cs="Arial"/>
          <w:b/>
          <w:color w:val="000000"/>
          <w:sz w:val="28"/>
          <w:szCs w:val="28"/>
        </w:rPr>
        <w:t>février 2018</w:t>
      </w:r>
    </w:p>
    <w:p w:rsidR="001A5958" w:rsidRPr="001A5958" w:rsidRDefault="001A5958">
      <w:pPr>
        <w:spacing w:line="360" w:lineRule="auto"/>
        <w:jc w:val="both"/>
        <w:rPr>
          <w:rFonts w:ascii="Arial" w:hAnsi="Arial" w:cs="Arial"/>
          <w:b/>
          <w:sz w:val="28"/>
          <w:szCs w:val="28"/>
        </w:rPr>
      </w:pPr>
      <w:r w:rsidRPr="001A5958">
        <w:rPr>
          <w:rFonts w:ascii="Arial" w:hAnsi="Arial" w:cs="Arial"/>
          <w:b/>
          <w:sz w:val="28"/>
          <w:szCs w:val="28"/>
        </w:rPr>
        <w:t xml:space="preserve">Vœu appelant le SYCTOM à mesurer les polluants émergents, et à surveiller les dioxines au niveau de l'école </w:t>
      </w:r>
      <w:proofErr w:type="spellStart"/>
      <w:r w:rsidRPr="001A5958">
        <w:rPr>
          <w:rFonts w:ascii="Arial" w:hAnsi="Arial" w:cs="Arial"/>
          <w:b/>
          <w:sz w:val="28"/>
          <w:szCs w:val="28"/>
        </w:rPr>
        <w:t>Dulcie</w:t>
      </w:r>
      <w:proofErr w:type="spellEnd"/>
      <w:r w:rsidRPr="001A5958">
        <w:rPr>
          <w:rFonts w:ascii="Arial" w:hAnsi="Arial" w:cs="Arial"/>
          <w:b/>
          <w:sz w:val="28"/>
          <w:szCs w:val="28"/>
        </w:rPr>
        <w:t xml:space="preserve"> </w:t>
      </w:r>
      <w:proofErr w:type="spellStart"/>
      <w:r w:rsidRPr="001A5958">
        <w:rPr>
          <w:rFonts w:ascii="Arial" w:hAnsi="Arial" w:cs="Arial"/>
          <w:b/>
          <w:sz w:val="28"/>
          <w:szCs w:val="28"/>
        </w:rPr>
        <w:t>September</w:t>
      </w:r>
      <w:proofErr w:type="spellEnd"/>
    </w:p>
    <w:p w:rsidR="00C2323E" w:rsidRDefault="00A06753">
      <w:pPr>
        <w:spacing w:line="360" w:lineRule="auto"/>
        <w:jc w:val="both"/>
        <w:rPr>
          <w:rFonts w:ascii="Arial" w:hAnsi="Arial" w:cs="Arial"/>
          <w:b/>
          <w:color w:val="000000"/>
          <w:sz w:val="28"/>
          <w:szCs w:val="28"/>
        </w:rPr>
      </w:pPr>
      <w:r>
        <w:rPr>
          <w:rFonts w:ascii="Arial" w:hAnsi="Arial" w:cs="Arial"/>
          <w:b/>
          <w:color w:val="000000"/>
          <w:sz w:val="28"/>
          <w:szCs w:val="28"/>
        </w:rPr>
        <w:t>Intervention de</w:t>
      </w:r>
      <w:r w:rsidR="001A5958">
        <w:rPr>
          <w:rFonts w:ascii="Arial" w:hAnsi="Arial" w:cs="Arial"/>
          <w:b/>
          <w:color w:val="000000"/>
          <w:sz w:val="28"/>
          <w:szCs w:val="28"/>
        </w:rPr>
        <w:t xml:space="preserve"> </w:t>
      </w:r>
      <w:r w:rsidR="00806F25">
        <w:rPr>
          <w:rFonts w:ascii="Arial" w:hAnsi="Arial" w:cs="Arial"/>
          <w:b/>
          <w:color w:val="000000"/>
          <w:sz w:val="28"/>
          <w:szCs w:val="28"/>
        </w:rPr>
        <w:t xml:space="preserve">Pierre </w:t>
      </w:r>
      <w:proofErr w:type="spellStart"/>
      <w:r w:rsidR="00806F25">
        <w:rPr>
          <w:rFonts w:ascii="Arial" w:hAnsi="Arial" w:cs="Arial"/>
          <w:b/>
          <w:color w:val="000000"/>
          <w:sz w:val="28"/>
          <w:szCs w:val="28"/>
        </w:rPr>
        <w:t>Chiesa</w:t>
      </w:r>
      <w:bookmarkStart w:id="0" w:name="_GoBack"/>
      <w:bookmarkEnd w:id="0"/>
      <w:proofErr w:type="spellEnd"/>
      <w:r>
        <w:rPr>
          <w:rFonts w:ascii="Arial" w:hAnsi="Arial" w:cs="Arial"/>
          <w:b/>
          <w:color w:val="000000"/>
          <w:sz w:val="28"/>
          <w:szCs w:val="28"/>
        </w:rPr>
        <w:t>, au nom du groupe EELV</w:t>
      </w:r>
    </w:p>
    <w:p w:rsidR="00C2323E" w:rsidRDefault="00C2323E">
      <w:pPr>
        <w:spacing w:line="360" w:lineRule="auto"/>
        <w:jc w:val="both"/>
        <w:rPr>
          <w:rFonts w:ascii="Arial" w:hAnsi="Arial" w:cs="Arial"/>
          <w:b/>
          <w:color w:val="000000"/>
          <w:sz w:val="28"/>
          <w:szCs w:val="28"/>
        </w:rPr>
      </w:pP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1A5958" w:rsidRDefault="001A5958">
      <w:pPr>
        <w:spacing w:line="360" w:lineRule="auto"/>
        <w:jc w:val="both"/>
        <w:rPr>
          <w:rFonts w:ascii="Arial" w:hAnsi="Arial" w:cs="Arial"/>
          <w:color w:val="000000"/>
          <w:sz w:val="28"/>
          <w:szCs w:val="28"/>
        </w:rPr>
      </w:pPr>
    </w:p>
    <w:p w:rsidR="001A5958" w:rsidRDefault="001A5958">
      <w:pPr>
        <w:spacing w:line="360" w:lineRule="auto"/>
        <w:jc w:val="both"/>
        <w:rPr>
          <w:rFonts w:ascii="Arial" w:hAnsi="Arial" w:cs="Arial"/>
          <w:color w:val="000000"/>
          <w:sz w:val="28"/>
          <w:szCs w:val="28"/>
        </w:rPr>
      </w:pPr>
      <w:r>
        <w:rPr>
          <w:rFonts w:ascii="Arial" w:hAnsi="Arial" w:cs="Arial"/>
          <w:color w:val="000000"/>
          <w:sz w:val="28"/>
          <w:szCs w:val="28"/>
        </w:rPr>
        <w:t>Quelques mots très rapides pour présenter l’esprit général de ce vœu, assez explicite par ses considérants et ses demandes.</w:t>
      </w:r>
    </w:p>
    <w:p w:rsidR="001A5958" w:rsidRDefault="001A5958">
      <w:pPr>
        <w:spacing w:line="360" w:lineRule="auto"/>
        <w:jc w:val="both"/>
        <w:rPr>
          <w:rFonts w:ascii="Arial" w:hAnsi="Arial" w:cs="Arial"/>
          <w:color w:val="000000"/>
          <w:sz w:val="28"/>
          <w:szCs w:val="28"/>
        </w:rPr>
      </w:pPr>
    </w:p>
    <w:p w:rsidR="003A4225" w:rsidRDefault="001A5958">
      <w:pPr>
        <w:spacing w:line="360" w:lineRule="auto"/>
        <w:jc w:val="both"/>
        <w:rPr>
          <w:rFonts w:ascii="Arial" w:hAnsi="Arial" w:cs="Arial"/>
          <w:color w:val="000000"/>
          <w:sz w:val="28"/>
          <w:szCs w:val="28"/>
        </w:rPr>
      </w:pPr>
      <w:r>
        <w:rPr>
          <w:rFonts w:ascii="Arial" w:hAnsi="Arial" w:cs="Arial"/>
          <w:color w:val="000000"/>
          <w:sz w:val="28"/>
          <w:szCs w:val="28"/>
        </w:rPr>
        <w:t>Vous le savez</w:t>
      </w:r>
      <w:r w:rsidRPr="001A5958">
        <w:rPr>
          <w:rFonts w:ascii="Arial" w:hAnsi="Arial" w:cs="Arial"/>
          <w:color w:val="000000"/>
          <w:sz w:val="28"/>
          <w:szCs w:val="28"/>
        </w:rPr>
        <w:t>, la pollution de l'air contribue à  plus de 400.000 morts prématurées par an dans l'UE, sans compter les Européens qui sont atteints de maladies respiratoires et cardiovasculaires.</w:t>
      </w:r>
    </w:p>
    <w:p w:rsidR="003A4225" w:rsidRDefault="003A4225">
      <w:pPr>
        <w:spacing w:line="360" w:lineRule="auto"/>
        <w:jc w:val="both"/>
        <w:rPr>
          <w:rFonts w:ascii="Arial" w:hAnsi="Arial" w:cs="Arial"/>
          <w:color w:val="000000"/>
          <w:sz w:val="28"/>
          <w:szCs w:val="28"/>
        </w:rPr>
      </w:pPr>
    </w:p>
    <w:p w:rsidR="00D72E08" w:rsidRDefault="001A5958">
      <w:pPr>
        <w:spacing w:line="360" w:lineRule="auto"/>
        <w:jc w:val="both"/>
        <w:rPr>
          <w:rFonts w:ascii="Arial" w:hAnsi="Arial" w:cs="Arial"/>
          <w:color w:val="000000"/>
          <w:sz w:val="28"/>
          <w:szCs w:val="28"/>
        </w:rPr>
      </w:pPr>
      <w:r>
        <w:rPr>
          <w:rFonts w:ascii="Arial" w:hAnsi="Arial" w:cs="Arial"/>
          <w:color w:val="000000"/>
          <w:sz w:val="28"/>
          <w:szCs w:val="28"/>
        </w:rPr>
        <w:t>Il s’agit d</w:t>
      </w:r>
      <w:r w:rsidR="00D72E08">
        <w:rPr>
          <w:rFonts w:ascii="Arial" w:hAnsi="Arial" w:cs="Arial"/>
          <w:color w:val="000000"/>
          <w:sz w:val="28"/>
          <w:szCs w:val="28"/>
        </w:rPr>
        <w:t>onc d’un enjeu sanitaire majeur et ce, d’autant plus</w:t>
      </w:r>
      <w:r w:rsidR="008A597D">
        <w:rPr>
          <w:rFonts w:ascii="Arial" w:hAnsi="Arial" w:cs="Arial"/>
          <w:color w:val="000000"/>
          <w:sz w:val="28"/>
          <w:szCs w:val="28"/>
        </w:rPr>
        <w:t xml:space="preserve"> </w:t>
      </w:r>
      <w:r w:rsidR="00D72E08">
        <w:rPr>
          <w:rFonts w:ascii="Arial" w:hAnsi="Arial" w:cs="Arial"/>
          <w:color w:val="000000"/>
          <w:sz w:val="28"/>
          <w:szCs w:val="28"/>
        </w:rPr>
        <w:t>qu’</w:t>
      </w:r>
      <w:r w:rsidR="008A597D">
        <w:rPr>
          <w:rFonts w:ascii="Arial" w:hAnsi="Arial" w:cs="Arial"/>
          <w:color w:val="000000"/>
          <w:sz w:val="28"/>
          <w:szCs w:val="28"/>
        </w:rPr>
        <w:t>à l’échelle de l’Ile-de-France, l</w:t>
      </w:r>
      <w:r w:rsidR="008A597D" w:rsidRPr="008A597D">
        <w:rPr>
          <w:rFonts w:ascii="Arial" w:hAnsi="Arial" w:cs="Arial"/>
          <w:color w:val="000000"/>
          <w:sz w:val="28"/>
          <w:szCs w:val="28"/>
        </w:rPr>
        <w:t>e nouveau plan de protection de l’atmosphère (PPA)</w:t>
      </w:r>
      <w:r w:rsidR="0020172A">
        <w:rPr>
          <w:rFonts w:ascii="Arial" w:hAnsi="Arial" w:cs="Arial"/>
          <w:color w:val="000000"/>
          <w:sz w:val="28"/>
          <w:szCs w:val="28"/>
        </w:rPr>
        <w:t xml:space="preserve"> de la région, devant couvrir la période 2017-2020, </w:t>
      </w:r>
      <w:r w:rsidR="008A597D" w:rsidRPr="008A597D">
        <w:rPr>
          <w:rFonts w:ascii="Arial" w:hAnsi="Arial" w:cs="Arial"/>
          <w:color w:val="000000"/>
          <w:sz w:val="28"/>
          <w:szCs w:val="28"/>
        </w:rPr>
        <w:t>ne recouvre pas tous les polluants</w:t>
      </w:r>
      <w:r w:rsidR="00D72E08">
        <w:rPr>
          <w:rStyle w:val="Appelnotedebasdep"/>
          <w:rFonts w:ascii="Arial" w:hAnsi="Arial" w:cs="Arial"/>
          <w:color w:val="000000"/>
          <w:sz w:val="28"/>
          <w:szCs w:val="28"/>
        </w:rPr>
        <w:footnoteReference w:id="1"/>
      </w:r>
      <w:r w:rsidR="00D72E08">
        <w:rPr>
          <w:rFonts w:ascii="Arial" w:hAnsi="Arial" w:cs="Arial"/>
          <w:color w:val="000000"/>
          <w:sz w:val="28"/>
          <w:szCs w:val="28"/>
        </w:rPr>
        <w:t>.</w:t>
      </w:r>
    </w:p>
    <w:p w:rsidR="00D72E08" w:rsidRDefault="00D72E08">
      <w:pPr>
        <w:spacing w:line="360" w:lineRule="auto"/>
        <w:jc w:val="both"/>
        <w:rPr>
          <w:rFonts w:ascii="Arial" w:hAnsi="Arial" w:cs="Arial"/>
          <w:color w:val="000000"/>
          <w:sz w:val="28"/>
          <w:szCs w:val="28"/>
        </w:rPr>
      </w:pPr>
      <w:r>
        <w:rPr>
          <w:rFonts w:ascii="Arial" w:hAnsi="Arial" w:cs="Arial"/>
          <w:color w:val="000000"/>
          <w:sz w:val="28"/>
          <w:szCs w:val="28"/>
        </w:rPr>
        <w:t xml:space="preserve"> </w:t>
      </w:r>
    </w:p>
    <w:p w:rsidR="008A597D" w:rsidRDefault="00D72E08">
      <w:pPr>
        <w:spacing w:line="360" w:lineRule="auto"/>
        <w:jc w:val="both"/>
        <w:rPr>
          <w:rFonts w:ascii="Arial" w:hAnsi="Arial" w:cs="Arial"/>
          <w:color w:val="000000"/>
          <w:sz w:val="28"/>
          <w:szCs w:val="28"/>
        </w:rPr>
      </w:pPr>
      <w:r>
        <w:rPr>
          <w:rFonts w:ascii="Arial" w:hAnsi="Arial" w:cs="Arial"/>
          <w:color w:val="000000"/>
          <w:sz w:val="28"/>
          <w:szCs w:val="28"/>
        </w:rPr>
        <w:lastRenderedPageBreak/>
        <w:t>Si l</w:t>
      </w:r>
      <w:r w:rsidRPr="00D72E08">
        <w:rPr>
          <w:rFonts w:ascii="Arial" w:hAnsi="Arial" w:cs="Arial"/>
          <w:color w:val="000000"/>
          <w:sz w:val="28"/>
          <w:szCs w:val="28"/>
        </w:rPr>
        <w:t>es particules fines (PM) primaires et secondaires, les oxydes d’azote (</w:t>
      </w:r>
      <w:proofErr w:type="spellStart"/>
      <w:r w:rsidRPr="00D72E08">
        <w:rPr>
          <w:rFonts w:ascii="Arial" w:hAnsi="Arial" w:cs="Arial"/>
          <w:color w:val="000000"/>
          <w:sz w:val="28"/>
          <w:szCs w:val="28"/>
        </w:rPr>
        <w:t>Nox</w:t>
      </w:r>
      <w:proofErr w:type="spellEnd"/>
      <w:r w:rsidRPr="00D72E08">
        <w:rPr>
          <w:rFonts w:ascii="Arial" w:hAnsi="Arial" w:cs="Arial"/>
          <w:color w:val="000000"/>
          <w:sz w:val="28"/>
          <w:szCs w:val="28"/>
        </w:rPr>
        <w:t>), le dioxyde de soufre et le benz</w:t>
      </w:r>
      <w:r>
        <w:rPr>
          <w:rFonts w:ascii="Arial" w:hAnsi="Arial" w:cs="Arial"/>
          <w:color w:val="000000"/>
          <w:sz w:val="28"/>
          <w:szCs w:val="28"/>
        </w:rPr>
        <w:t>ène sont bien concernés, qu’advient-il du</w:t>
      </w:r>
      <w:r w:rsidRPr="00D72E08">
        <w:rPr>
          <w:rFonts w:ascii="Arial" w:hAnsi="Arial" w:cs="Arial"/>
          <w:color w:val="000000"/>
          <w:sz w:val="28"/>
          <w:szCs w:val="28"/>
        </w:rPr>
        <w:t xml:space="preserve"> dioxyde de carbone, </w:t>
      </w:r>
      <w:r>
        <w:rPr>
          <w:rFonts w:ascii="Arial" w:hAnsi="Arial" w:cs="Arial"/>
          <w:color w:val="000000"/>
          <w:sz w:val="28"/>
          <w:szCs w:val="28"/>
        </w:rPr>
        <w:t>ou bien encore des</w:t>
      </w:r>
      <w:r w:rsidRPr="00D72E08">
        <w:rPr>
          <w:rFonts w:ascii="Arial" w:hAnsi="Arial" w:cs="Arial"/>
          <w:color w:val="000000"/>
          <w:sz w:val="28"/>
          <w:szCs w:val="28"/>
        </w:rPr>
        <w:t xml:space="preserve"> polluants non réglementés (COV, pollens)</w:t>
      </w:r>
      <w:r>
        <w:rPr>
          <w:rFonts w:ascii="Arial" w:hAnsi="Arial" w:cs="Arial"/>
          <w:color w:val="000000"/>
          <w:sz w:val="28"/>
          <w:szCs w:val="28"/>
        </w:rPr>
        <w:t> ?</w:t>
      </w:r>
    </w:p>
    <w:p w:rsidR="003A4225" w:rsidRDefault="003A4225">
      <w:pPr>
        <w:spacing w:line="360" w:lineRule="auto"/>
        <w:jc w:val="both"/>
        <w:rPr>
          <w:rFonts w:ascii="Arial" w:hAnsi="Arial" w:cs="Arial"/>
          <w:color w:val="000000"/>
          <w:sz w:val="28"/>
          <w:szCs w:val="28"/>
        </w:rPr>
      </w:pPr>
    </w:p>
    <w:p w:rsidR="003A4225" w:rsidRPr="003A4225" w:rsidRDefault="00FC3D7D" w:rsidP="003A4225">
      <w:pPr>
        <w:spacing w:line="360" w:lineRule="auto"/>
        <w:jc w:val="both"/>
        <w:rPr>
          <w:rFonts w:ascii="Arial" w:hAnsi="Arial" w:cs="Arial"/>
          <w:color w:val="000000"/>
          <w:sz w:val="28"/>
          <w:szCs w:val="28"/>
        </w:rPr>
      </w:pPr>
      <w:r>
        <w:rPr>
          <w:rFonts w:ascii="Arial" w:hAnsi="Arial" w:cs="Arial"/>
          <w:color w:val="000000"/>
          <w:sz w:val="28"/>
          <w:szCs w:val="28"/>
        </w:rPr>
        <w:t xml:space="preserve">Face à une vision </w:t>
      </w:r>
      <w:r w:rsidR="0020172A">
        <w:rPr>
          <w:rFonts w:ascii="Arial" w:hAnsi="Arial" w:cs="Arial"/>
          <w:color w:val="000000"/>
          <w:sz w:val="28"/>
          <w:szCs w:val="28"/>
        </w:rPr>
        <w:t>parfois</w:t>
      </w:r>
      <w:r>
        <w:rPr>
          <w:rFonts w:ascii="Arial" w:hAnsi="Arial" w:cs="Arial"/>
          <w:color w:val="000000"/>
          <w:sz w:val="28"/>
          <w:szCs w:val="28"/>
        </w:rPr>
        <w:t xml:space="preserve"> très optimiste des autorités administratives</w:t>
      </w:r>
      <w:r w:rsidR="0020172A">
        <w:rPr>
          <w:rFonts w:ascii="Arial" w:hAnsi="Arial" w:cs="Arial"/>
          <w:color w:val="000000"/>
          <w:sz w:val="28"/>
          <w:szCs w:val="28"/>
        </w:rPr>
        <w:t xml:space="preserve">, tant les associations que les riverains </w:t>
      </w:r>
      <w:r w:rsidR="003A4225" w:rsidRPr="003A4225">
        <w:rPr>
          <w:rFonts w:ascii="Arial" w:hAnsi="Arial" w:cs="Arial"/>
          <w:color w:val="000000"/>
          <w:sz w:val="28"/>
          <w:szCs w:val="28"/>
        </w:rPr>
        <w:t xml:space="preserve">pointent les anomalies, les pics récurrents de pollution autour de certaines zones sensibles, </w:t>
      </w:r>
      <w:r w:rsidR="0020172A">
        <w:rPr>
          <w:rFonts w:ascii="Arial" w:hAnsi="Arial" w:cs="Arial"/>
          <w:color w:val="000000"/>
          <w:sz w:val="28"/>
          <w:szCs w:val="28"/>
        </w:rPr>
        <w:t xml:space="preserve">ainsi que </w:t>
      </w:r>
      <w:proofErr w:type="gramStart"/>
      <w:r w:rsidR="003A4225" w:rsidRPr="003A4225">
        <w:rPr>
          <w:rFonts w:ascii="Arial" w:hAnsi="Arial" w:cs="Arial"/>
          <w:color w:val="000000"/>
          <w:sz w:val="28"/>
          <w:szCs w:val="28"/>
        </w:rPr>
        <w:t>la</w:t>
      </w:r>
      <w:proofErr w:type="gramEnd"/>
      <w:r w:rsidR="003A4225" w:rsidRPr="003A4225">
        <w:rPr>
          <w:rFonts w:ascii="Arial" w:hAnsi="Arial" w:cs="Arial"/>
          <w:color w:val="000000"/>
          <w:sz w:val="28"/>
          <w:szCs w:val="28"/>
        </w:rPr>
        <w:t xml:space="preserve"> non prise en compte de </w:t>
      </w:r>
      <w:r w:rsidR="0020172A">
        <w:rPr>
          <w:rFonts w:ascii="Arial" w:hAnsi="Arial" w:cs="Arial"/>
          <w:color w:val="000000"/>
          <w:sz w:val="28"/>
          <w:szCs w:val="28"/>
        </w:rPr>
        <w:t>certains polluants "émergents".</w:t>
      </w:r>
    </w:p>
    <w:p w:rsidR="003A4225" w:rsidRDefault="003A4225" w:rsidP="003A4225">
      <w:pPr>
        <w:spacing w:line="360" w:lineRule="auto"/>
        <w:jc w:val="both"/>
        <w:rPr>
          <w:rFonts w:ascii="Arial" w:hAnsi="Arial" w:cs="Arial"/>
          <w:color w:val="000000"/>
          <w:sz w:val="28"/>
          <w:szCs w:val="28"/>
        </w:rPr>
      </w:pPr>
    </w:p>
    <w:p w:rsidR="0020172A" w:rsidRDefault="0020172A" w:rsidP="003A4225">
      <w:pPr>
        <w:spacing w:line="360" w:lineRule="auto"/>
        <w:jc w:val="both"/>
        <w:rPr>
          <w:rFonts w:ascii="Arial" w:hAnsi="Arial" w:cs="Arial"/>
          <w:color w:val="000000"/>
          <w:sz w:val="28"/>
          <w:szCs w:val="28"/>
        </w:rPr>
      </w:pPr>
      <w:r>
        <w:rPr>
          <w:rFonts w:ascii="Arial" w:hAnsi="Arial" w:cs="Arial"/>
          <w:color w:val="000000"/>
          <w:sz w:val="28"/>
          <w:szCs w:val="28"/>
        </w:rPr>
        <w:t>Cette veille sanitaire citoyenne doit jouer un rôle majeur dans la construction et la mise en œuvre de politiques publiques environnementales réellement au service de toutes et tous.</w:t>
      </w:r>
    </w:p>
    <w:p w:rsidR="0020172A" w:rsidRDefault="0020172A" w:rsidP="003A4225">
      <w:pPr>
        <w:spacing w:line="360" w:lineRule="auto"/>
        <w:jc w:val="both"/>
        <w:rPr>
          <w:rFonts w:ascii="Arial" w:hAnsi="Arial" w:cs="Arial"/>
          <w:color w:val="000000"/>
          <w:sz w:val="28"/>
          <w:szCs w:val="28"/>
        </w:rPr>
      </w:pPr>
    </w:p>
    <w:p w:rsidR="0020172A" w:rsidRPr="003A4225" w:rsidRDefault="0020172A" w:rsidP="003A4225">
      <w:pPr>
        <w:spacing w:line="360" w:lineRule="auto"/>
        <w:jc w:val="both"/>
        <w:rPr>
          <w:rFonts w:ascii="Arial" w:hAnsi="Arial" w:cs="Arial"/>
          <w:color w:val="000000"/>
          <w:sz w:val="28"/>
          <w:szCs w:val="28"/>
        </w:rPr>
      </w:pPr>
      <w:r>
        <w:rPr>
          <w:rFonts w:ascii="Arial" w:hAnsi="Arial" w:cs="Arial"/>
          <w:color w:val="000000"/>
          <w:sz w:val="28"/>
          <w:szCs w:val="28"/>
        </w:rPr>
        <w:t xml:space="preserve">Dès lors, les écologistes tiennent à remercier les acteurs, notamment associatifs, pour leur expertise et pour leur engagement, </w:t>
      </w:r>
      <w:r w:rsidR="006124DE">
        <w:rPr>
          <w:rFonts w:ascii="Arial" w:hAnsi="Arial" w:cs="Arial"/>
          <w:color w:val="000000"/>
          <w:sz w:val="28"/>
          <w:szCs w:val="28"/>
        </w:rPr>
        <w:t>précieux pour le bien commun.</w:t>
      </w:r>
    </w:p>
    <w:p w:rsidR="003A4225" w:rsidRDefault="003A4225">
      <w:pPr>
        <w:spacing w:line="360" w:lineRule="auto"/>
        <w:jc w:val="both"/>
        <w:rPr>
          <w:rFonts w:ascii="Arial" w:hAnsi="Arial" w:cs="Arial"/>
          <w:color w:val="000000"/>
          <w:sz w:val="28"/>
          <w:szCs w:val="28"/>
        </w:rPr>
      </w:pPr>
    </w:p>
    <w:p w:rsidR="0020172A" w:rsidRDefault="006124DE" w:rsidP="001A5958">
      <w:pPr>
        <w:spacing w:line="360" w:lineRule="auto"/>
        <w:jc w:val="both"/>
        <w:rPr>
          <w:rFonts w:ascii="Arial" w:hAnsi="Arial" w:cs="Arial"/>
          <w:color w:val="000000"/>
          <w:sz w:val="28"/>
          <w:szCs w:val="28"/>
        </w:rPr>
      </w:pPr>
      <w:r>
        <w:rPr>
          <w:rFonts w:ascii="Arial" w:hAnsi="Arial" w:cs="Arial"/>
          <w:color w:val="000000"/>
          <w:sz w:val="28"/>
          <w:szCs w:val="28"/>
        </w:rPr>
        <w:t>Ainsi, p</w:t>
      </w:r>
      <w:r w:rsidR="001A5958">
        <w:rPr>
          <w:rFonts w:ascii="Arial" w:hAnsi="Arial" w:cs="Arial"/>
          <w:color w:val="000000"/>
          <w:sz w:val="28"/>
          <w:szCs w:val="28"/>
        </w:rPr>
        <w:t>our Ivry, en ce qui concerne l’usine d’incinération IPXIII, l</w:t>
      </w:r>
      <w:r w:rsidR="001A5958" w:rsidRPr="001A5958">
        <w:rPr>
          <w:rFonts w:ascii="Arial" w:hAnsi="Arial" w:cs="Arial"/>
          <w:color w:val="000000"/>
          <w:sz w:val="28"/>
          <w:szCs w:val="28"/>
        </w:rPr>
        <w:t xml:space="preserve">e « collectif 3r » a obtenu des mesures de ces nouveaux polluants effectuées par le </w:t>
      </w:r>
      <w:proofErr w:type="spellStart"/>
      <w:r w:rsidR="001A5958" w:rsidRPr="001A5958">
        <w:rPr>
          <w:rFonts w:ascii="Arial" w:hAnsi="Arial" w:cs="Arial"/>
          <w:color w:val="000000"/>
          <w:sz w:val="28"/>
          <w:szCs w:val="28"/>
        </w:rPr>
        <w:t>Syctom</w:t>
      </w:r>
      <w:proofErr w:type="spellEnd"/>
      <w:r w:rsidR="001A5958" w:rsidRPr="001A5958">
        <w:rPr>
          <w:rFonts w:ascii="Arial" w:hAnsi="Arial" w:cs="Arial"/>
          <w:color w:val="000000"/>
          <w:sz w:val="28"/>
          <w:szCs w:val="28"/>
        </w:rPr>
        <w:t xml:space="preserve"> et ce, pour la période 2013-2014. Les résultats soulignent la présence de dioxines bromées et de particules fines.  </w:t>
      </w:r>
    </w:p>
    <w:p w:rsidR="0020172A" w:rsidRDefault="0020172A" w:rsidP="001A5958">
      <w:pPr>
        <w:spacing w:line="360" w:lineRule="auto"/>
        <w:jc w:val="both"/>
        <w:rPr>
          <w:rFonts w:ascii="Arial" w:hAnsi="Arial" w:cs="Arial"/>
          <w:color w:val="000000"/>
          <w:sz w:val="28"/>
          <w:szCs w:val="28"/>
        </w:rPr>
      </w:pPr>
    </w:p>
    <w:p w:rsidR="001A5958" w:rsidRDefault="0020172A" w:rsidP="001A5958">
      <w:pPr>
        <w:spacing w:line="360" w:lineRule="auto"/>
        <w:jc w:val="both"/>
        <w:rPr>
          <w:rFonts w:ascii="Arial" w:hAnsi="Arial" w:cs="Arial"/>
          <w:color w:val="000000"/>
          <w:sz w:val="28"/>
          <w:szCs w:val="28"/>
        </w:rPr>
      </w:pPr>
      <w:r>
        <w:rPr>
          <w:rFonts w:ascii="Arial" w:hAnsi="Arial" w:cs="Arial"/>
          <w:color w:val="000000"/>
          <w:sz w:val="28"/>
          <w:szCs w:val="28"/>
        </w:rPr>
        <w:t>En outre, l</w:t>
      </w:r>
      <w:r w:rsidR="001A5958" w:rsidRPr="001A5958">
        <w:rPr>
          <w:rFonts w:ascii="Arial" w:hAnsi="Arial" w:cs="Arial"/>
          <w:color w:val="000000"/>
          <w:sz w:val="28"/>
          <w:szCs w:val="28"/>
        </w:rPr>
        <w:t xml:space="preserve">a conclusion du rapport affirme que les émissions de dioxines bromées sont 18 fois plus importantes que les émissions de dioxines chlorées et qu'elles dépassent le maximum autorisé pour les dioxines chlorées de 3 à 4 fois. </w:t>
      </w:r>
    </w:p>
    <w:p w:rsidR="001A5958" w:rsidRDefault="001A5958" w:rsidP="001A5958">
      <w:pPr>
        <w:spacing w:line="360" w:lineRule="auto"/>
        <w:jc w:val="both"/>
        <w:rPr>
          <w:rFonts w:ascii="Arial" w:hAnsi="Arial" w:cs="Arial"/>
          <w:color w:val="000000"/>
          <w:sz w:val="28"/>
          <w:szCs w:val="28"/>
        </w:rPr>
      </w:pPr>
    </w:p>
    <w:p w:rsidR="00C2323E" w:rsidRDefault="001A5958">
      <w:pPr>
        <w:spacing w:line="360" w:lineRule="auto"/>
        <w:jc w:val="both"/>
        <w:rPr>
          <w:rFonts w:ascii="Arial" w:hAnsi="Arial" w:cs="Arial"/>
          <w:color w:val="000000"/>
          <w:sz w:val="28"/>
          <w:szCs w:val="28"/>
        </w:rPr>
      </w:pPr>
      <w:r>
        <w:rPr>
          <w:rFonts w:ascii="Arial" w:hAnsi="Arial" w:cs="Arial"/>
          <w:color w:val="000000"/>
          <w:sz w:val="28"/>
          <w:szCs w:val="28"/>
        </w:rPr>
        <w:t xml:space="preserve">Dans ces conditions, afin de respecter le principe de précaution au nom des </w:t>
      </w:r>
      <w:proofErr w:type="spellStart"/>
      <w:r>
        <w:rPr>
          <w:rFonts w:ascii="Arial" w:hAnsi="Arial" w:cs="Arial"/>
          <w:color w:val="000000"/>
          <w:sz w:val="28"/>
          <w:szCs w:val="28"/>
        </w:rPr>
        <w:t>ivryen</w:t>
      </w:r>
      <w:proofErr w:type="spellEnd"/>
      <w:r>
        <w:rPr>
          <w:rFonts w:ascii="Arial" w:hAnsi="Arial" w:cs="Arial"/>
          <w:color w:val="000000"/>
          <w:sz w:val="28"/>
          <w:szCs w:val="28"/>
        </w:rPr>
        <w:t>-</w:t>
      </w:r>
      <w:proofErr w:type="spellStart"/>
      <w:r>
        <w:rPr>
          <w:rFonts w:ascii="Arial" w:hAnsi="Arial" w:cs="Arial"/>
          <w:color w:val="000000"/>
          <w:sz w:val="28"/>
          <w:szCs w:val="28"/>
        </w:rPr>
        <w:t>ne-s</w:t>
      </w:r>
      <w:proofErr w:type="spellEnd"/>
      <w:r>
        <w:rPr>
          <w:rFonts w:ascii="Arial" w:hAnsi="Arial" w:cs="Arial"/>
          <w:color w:val="000000"/>
          <w:sz w:val="28"/>
          <w:szCs w:val="28"/>
        </w:rPr>
        <w:t>, nous vous invitons à voter ce vœu.</w:t>
      </w:r>
    </w:p>
    <w:p w:rsidR="001A5958" w:rsidRDefault="001A5958">
      <w:pPr>
        <w:spacing w:line="360" w:lineRule="auto"/>
        <w:jc w:val="both"/>
        <w:rPr>
          <w:rFonts w:ascii="Arial" w:hAnsi="Arial" w:cs="Arial"/>
          <w:color w:val="000000"/>
          <w:sz w:val="28"/>
          <w:szCs w:val="28"/>
        </w:rPr>
      </w:pPr>
    </w:p>
    <w:p w:rsidR="00C2323E" w:rsidRDefault="00A06753">
      <w:pPr>
        <w:spacing w:line="360" w:lineRule="auto"/>
        <w:jc w:val="both"/>
      </w:pPr>
      <w:r>
        <w:rPr>
          <w:rFonts w:ascii="Arial" w:hAnsi="Arial" w:cs="Arial"/>
          <w:color w:val="000000"/>
          <w:sz w:val="28"/>
          <w:szCs w:val="28"/>
        </w:rPr>
        <w:t>Je vous remercie.</w:t>
      </w:r>
    </w:p>
    <w:sectPr w:rsidR="00C2323E">
      <w:footerReference w:type="default" r:id="rId9"/>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DA" w:rsidRDefault="00A06753">
      <w:r>
        <w:separator/>
      </w:r>
    </w:p>
  </w:endnote>
  <w:endnote w:type="continuationSeparator" w:id="0">
    <w:p w:rsidR="00EA4FDA" w:rsidRDefault="00A0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1"/>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panose1 w:val="02010609030101010101"/>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E" w:rsidRDefault="00A06753">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C2323E" w:rsidRDefault="00A06753">
                          <w:pPr>
                            <w:pStyle w:val="Pieddepage"/>
                            <w:jc w:val="center"/>
                            <w:rPr>
                              <w:color w:val="000000"/>
                            </w:rPr>
                          </w:pPr>
                          <w:r>
                            <w:rPr>
                              <w:color w:val="000000"/>
                            </w:rPr>
                            <w:fldChar w:fldCharType="begin"/>
                          </w:r>
                          <w:r>
                            <w:instrText>PAGE</w:instrText>
                          </w:r>
                          <w:r>
                            <w:fldChar w:fldCharType="separate"/>
                          </w:r>
                          <w:r w:rsidR="00806F25">
                            <w:rPr>
                              <w:noProof/>
                            </w:rPr>
                            <w:t>1</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C2323E" w:rsidRDefault="00A06753">
                    <w:pPr>
                      <w:pStyle w:val="Pieddepage"/>
                      <w:jc w:val="center"/>
                      <w:rPr>
                        <w:color w:val="000000"/>
                      </w:rPr>
                    </w:pPr>
                    <w:r>
                      <w:rPr>
                        <w:color w:val="000000"/>
                      </w:rPr>
                      <w:fldChar w:fldCharType="begin"/>
                    </w:r>
                    <w:r>
                      <w:instrText>PAGE</w:instrText>
                    </w:r>
                    <w:r>
                      <w:fldChar w:fldCharType="separate"/>
                    </w:r>
                    <w:r w:rsidR="00806F25">
                      <w:rPr>
                        <w:noProof/>
                      </w:rPr>
                      <w:t>1</w:t>
                    </w:r>
                    <w:r>
                      <w:fldChar w:fldCharType="end"/>
                    </w:r>
                  </w:p>
                </w:txbxContent>
              </v:textbox>
              <w10:wrap anchorx="page" anchory="page"/>
            </v:oval>
          </w:pict>
        </mc:Fallback>
      </mc:AlternateContent>
    </w:r>
  </w:p>
  <w:p w:rsidR="00C2323E" w:rsidRDefault="00C2323E">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DA" w:rsidRDefault="00A06753">
      <w:r>
        <w:separator/>
      </w:r>
    </w:p>
  </w:footnote>
  <w:footnote w:type="continuationSeparator" w:id="0">
    <w:p w:rsidR="00EA4FDA" w:rsidRDefault="00A06753">
      <w:r>
        <w:continuationSeparator/>
      </w:r>
    </w:p>
  </w:footnote>
  <w:footnote w:id="1">
    <w:p w:rsidR="00D72E08" w:rsidRDefault="00D72E08">
      <w:pPr>
        <w:pStyle w:val="Notedebasdepage"/>
      </w:pPr>
      <w:r>
        <w:rPr>
          <w:rStyle w:val="Appelnotedebasdep"/>
        </w:rPr>
        <w:footnoteRef/>
      </w:r>
      <w:r>
        <w:t xml:space="preserve"> </w:t>
      </w:r>
      <w:hyperlink r:id="rId1" w:history="1">
        <w:r w:rsidRPr="00DE4728">
          <w:rPr>
            <w:rStyle w:val="Lienhypertexte"/>
          </w:rPr>
          <w:t>https://www.caissedesdepotsdesterritoires.fr/cs/ContentServer?pagename=Territoires/Articles/Articles&amp;cid=1250279743925</w:t>
        </w:r>
      </w:hyperlink>
    </w:p>
    <w:p w:rsidR="00D72E08" w:rsidRDefault="00D72E08">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E"/>
    <w:rsid w:val="001A5958"/>
    <w:rsid w:val="0020172A"/>
    <w:rsid w:val="003A4225"/>
    <w:rsid w:val="00597BE9"/>
    <w:rsid w:val="006124DE"/>
    <w:rsid w:val="00806F25"/>
    <w:rsid w:val="008A597D"/>
    <w:rsid w:val="00A06753"/>
    <w:rsid w:val="00C06DD0"/>
    <w:rsid w:val="00C0738B"/>
    <w:rsid w:val="00C2323E"/>
    <w:rsid w:val="00D72E08"/>
    <w:rsid w:val="00EA4FDA"/>
    <w:rsid w:val="00FC3D7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D72E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D72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7727">
      <w:bodyDiv w:val="1"/>
      <w:marLeft w:val="0"/>
      <w:marRight w:val="0"/>
      <w:marTop w:val="0"/>
      <w:marBottom w:val="0"/>
      <w:divBdr>
        <w:top w:val="none" w:sz="0" w:space="0" w:color="auto"/>
        <w:left w:val="none" w:sz="0" w:space="0" w:color="auto"/>
        <w:bottom w:val="none" w:sz="0" w:space="0" w:color="auto"/>
        <w:right w:val="none" w:sz="0" w:space="0" w:color="auto"/>
      </w:divBdr>
      <w:divsChild>
        <w:div w:id="940450675">
          <w:marLeft w:val="0"/>
          <w:marRight w:val="0"/>
          <w:marTop w:val="0"/>
          <w:marBottom w:val="0"/>
          <w:divBdr>
            <w:top w:val="none" w:sz="0" w:space="0" w:color="auto"/>
            <w:left w:val="none" w:sz="0" w:space="0" w:color="auto"/>
            <w:bottom w:val="none" w:sz="0" w:space="0" w:color="auto"/>
            <w:right w:val="none" w:sz="0" w:space="0" w:color="auto"/>
          </w:divBdr>
        </w:div>
        <w:div w:id="2022197123">
          <w:marLeft w:val="0"/>
          <w:marRight w:val="0"/>
          <w:marTop w:val="0"/>
          <w:marBottom w:val="0"/>
          <w:divBdr>
            <w:top w:val="none" w:sz="0" w:space="0" w:color="auto"/>
            <w:left w:val="none" w:sz="0" w:space="0" w:color="auto"/>
            <w:bottom w:val="none" w:sz="0" w:space="0" w:color="auto"/>
            <w:right w:val="none" w:sz="0" w:space="0" w:color="auto"/>
          </w:divBdr>
        </w:div>
        <w:div w:id="1714815717">
          <w:marLeft w:val="0"/>
          <w:marRight w:val="0"/>
          <w:marTop w:val="0"/>
          <w:marBottom w:val="0"/>
          <w:divBdr>
            <w:top w:val="none" w:sz="0" w:space="0" w:color="auto"/>
            <w:left w:val="none" w:sz="0" w:space="0" w:color="auto"/>
            <w:bottom w:val="none" w:sz="0" w:space="0" w:color="auto"/>
            <w:right w:val="none" w:sz="0" w:space="0" w:color="auto"/>
          </w:divBdr>
          <w:divsChild>
            <w:div w:id="1997151410">
              <w:marLeft w:val="0"/>
              <w:marRight w:val="0"/>
              <w:marTop w:val="0"/>
              <w:marBottom w:val="0"/>
              <w:divBdr>
                <w:top w:val="none" w:sz="0" w:space="0" w:color="auto"/>
                <w:left w:val="none" w:sz="0" w:space="0" w:color="auto"/>
                <w:bottom w:val="none" w:sz="0" w:space="0" w:color="auto"/>
                <w:right w:val="none" w:sz="0" w:space="0" w:color="auto"/>
              </w:divBdr>
            </w:div>
          </w:divsChild>
        </w:div>
        <w:div w:id="576667757">
          <w:marLeft w:val="0"/>
          <w:marRight w:val="0"/>
          <w:marTop w:val="0"/>
          <w:marBottom w:val="0"/>
          <w:divBdr>
            <w:top w:val="none" w:sz="0" w:space="0" w:color="auto"/>
            <w:left w:val="none" w:sz="0" w:space="0" w:color="auto"/>
            <w:bottom w:val="none" w:sz="0" w:space="0" w:color="auto"/>
            <w:right w:val="none" w:sz="0" w:space="0" w:color="auto"/>
          </w:divBdr>
        </w:div>
        <w:div w:id="594481544">
          <w:marLeft w:val="0"/>
          <w:marRight w:val="0"/>
          <w:marTop w:val="0"/>
          <w:marBottom w:val="0"/>
          <w:divBdr>
            <w:top w:val="none" w:sz="0" w:space="0" w:color="auto"/>
            <w:left w:val="none" w:sz="0" w:space="0" w:color="auto"/>
            <w:bottom w:val="none" w:sz="0" w:space="0" w:color="auto"/>
            <w:right w:val="none" w:sz="0" w:space="0" w:color="auto"/>
          </w:divBdr>
        </w:div>
        <w:div w:id="675110346">
          <w:marLeft w:val="0"/>
          <w:marRight w:val="0"/>
          <w:marTop w:val="0"/>
          <w:marBottom w:val="0"/>
          <w:divBdr>
            <w:top w:val="none" w:sz="0" w:space="0" w:color="auto"/>
            <w:left w:val="none" w:sz="0" w:space="0" w:color="auto"/>
            <w:bottom w:val="none" w:sz="0" w:space="0" w:color="auto"/>
            <w:right w:val="none" w:sz="0" w:space="0" w:color="auto"/>
          </w:divBdr>
        </w:div>
        <w:div w:id="1005670145">
          <w:marLeft w:val="0"/>
          <w:marRight w:val="0"/>
          <w:marTop w:val="0"/>
          <w:marBottom w:val="0"/>
          <w:divBdr>
            <w:top w:val="none" w:sz="0" w:space="0" w:color="auto"/>
            <w:left w:val="none" w:sz="0" w:space="0" w:color="auto"/>
            <w:bottom w:val="none" w:sz="0" w:space="0" w:color="auto"/>
            <w:right w:val="none" w:sz="0" w:space="0" w:color="auto"/>
          </w:divBdr>
        </w:div>
        <w:div w:id="2081322497">
          <w:marLeft w:val="0"/>
          <w:marRight w:val="0"/>
          <w:marTop w:val="0"/>
          <w:marBottom w:val="0"/>
          <w:divBdr>
            <w:top w:val="none" w:sz="0" w:space="0" w:color="auto"/>
            <w:left w:val="none" w:sz="0" w:space="0" w:color="auto"/>
            <w:bottom w:val="none" w:sz="0" w:space="0" w:color="auto"/>
            <w:right w:val="none" w:sz="0" w:space="0" w:color="auto"/>
          </w:divBdr>
        </w:div>
        <w:div w:id="538250027">
          <w:marLeft w:val="0"/>
          <w:marRight w:val="0"/>
          <w:marTop w:val="0"/>
          <w:marBottom w:val="0"/>
          <w:divBdr>
            <w:top w:val="none" w:sz="0" w:space="0" w:color="auto"/>
            <w:left w:val="none" w:sz="0" w:space="0" w:color="auto"/>
            <w:bottom w:val="none" w:sz="0" w:space="0" w:color="auto"/>
            <w:right w:val="none" w:sz="0" w:space="0" w:color="auto"/>
          </w:divBdr>
        </w:div>
        <w:div w:id="232087704">
          <w:marLeft w:val="0"/>
          <w:marRight w:val="0"/>
          <w:marTop w:val="0"/>
          <w:marBottom w:val="0"/>
          <w:divBdr>
            <w:top w:val="none" w:sz="0" w:space="0" w:color="auto"/>
            <w:left w:val="none" w:sz="0" w:space="0" w:color="auto"/>
            <w:bottom w:val="none" w:sz="0" w:space="0" w:color="auto"/>
            <w:right w:val="none" w:sz="0" w:space="0" w:color="auto"/>
          </w:divBdr>
        </w:div>
        <w:div w:id="12857718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issedesdepotsdesterritoires.fr/cs/ContentServer?pagename=Territoires/Articles/Articles&amp;cid=12502797439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4637-60A5-4482-9729-27D31496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363</Words>
  <Characters>2001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Atelier2</cp:lastModifiedBy>
  <cp:revision>27</cp:revision>
  <dcterms:created xsi:type="dcterms:W3CDTF">2017-03-08T09:56:00Z</dcterms:created>
  <dcterms:modified xsi:type="dcterms:W3CDTF">2018-02-15T18:19:00Z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